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B3D" w:rsidRDefault="00170CB0" w:rsidP="00170CB0">
      <w:pPr>
        <w:jc w:val="center"/>
        <w:rPr>
          <w:b/>
          <w:sz w:val="36"/>
          <w:szCs w:val="36"/>
        </w:rPr>
      </w:pPr>
      <w:r w:rsidRPr="00170CB0">
        <w:rPr>
          <w:b/>
          <w:sz w:val="36"/>
          <w:szCs w:val="36"/>
        </w:rPr>
        <w:t>Can we do the cheque setting in Finsys from the front end?</w:t>
      </w:r>
    </w:p>
    <w:p w:rsidR="00170CB0" w:rsidRDefault="00170CB0" w:rsidP="009433D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Yes. In the finsys cheque setting is available </w:t>
      </w:r>
    </w:p>
    <w:p w:rsidR="00170CB0" w:rsidRDefault="00170CB0" w:rsidP="009433D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Finance</w:t>
      </w:r>
      <w:r w:rsidRPr="00170CB0">
        <w:rPr>
          <w:sz w:val="28"/>
          <w:szCs w:val="28"/>
        </w:rPr>
        <w:sym w:font="Wingdings" w:char="F0E8"/>
      </w:r>
      <w:r>
        <w:rPr>
          <w:sz w:val="28"/>
          <w:szCs w:val="28"/>
        </w:rPr>
        <w:t>Master Files</w:t>
      </w:r>
      <w:r w:rsidRPr="00170CB0">
        <w:rPr>
          <w:sz w:val="28"/>
          <w:szCs w:val="28"/>
        </w:rPr>
        <w:sym w:font="Wingdings" w:char="F0E8"/>
      </w:r>
      <w:r>
        <w:rPr>
          <w:sz w:val="28"/>
          <w:szCs w:val="28"/>
        </w:rPr>
        <w:t>Voucher Type Master</w:t>
      </w:r>
    </w:p>
    <w:p w:rsidR="009433D8" w:rsidRDefault="009433D8" w:rsidP="009433D8">
      <w:pPr>
        <w:spacing w:after="0" w:line="240" w:lineRule="auto"/>
        <w:jc w:val="center"/>
        <w:rPr>
          <w:sz w:val="28"/>
          <w:szCs w:val="28"/>
        </w:rPr>
      </w:pPr>
    </w:p>
    <w:p w:rsidR="00170CB0" w:rsidRDefault="00170CB0" w:rsidP="009433D8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724150"/>
            <wp:effectExtent l="247650" t="228600" r="228600" b="2095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134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70CB0" w:rsidRDefault="00170CB0" w:rsidP="00170CB0">
      <w:pPr>
        <w:jc w:val="center"/>
        <w:rPr>
          <w:sz w:val="28"/>
          <w:szCs w:val="28"/>
        </w:rPr>
      </w:pPr>
      <w:r w:rsidRPr="00170CB0">
        <w:rPr>
          <w:b/>
          <w:sz w:val="36"/>
          <w:szCs w:val="36"/>
        </w:rPr>
        <w:t>Click</w:t>
      </w:r>
      <w:proofErr w:type="gramStart"/>
      <w:r>
        <w:rPr>
          <w:sz w:val="28"/>
          <w:szCs w:val="28"/>
        </w:rPr>
        <w:t>:-</w:t>
      </w:r>
      <w:proofErr w:type="gramEnd"/>
      <w:r>
        <w:rPr>
          <w:sz w:val="28"/>
          <w:szCs w:val="28"/>
        </w:rPr>
        <w:t xml:space="preserve"> Finance Module </w:t>
      </w:r>
    </w:p>
    <w:p w:rsidR="00170CB0" w:rsidRPr="00170CB0" w:rsidRDefault="00170CB0" w:rsidP="00170CB0">
      <w:pPr>
        <w:jc w:val="center"/>
        <w:rPr>
          <w:b/>
          <w:sz w:val="36"/>
          <w:szCs w:val="36"/>
        </w:rPr>
      </w:pPr>
      <w:r>
        <w:rPr>
          <w:noProof/>
          <w:sz w:val="28"/>
          <w:szCs w:val="28"/>
        </w:rPr>
        <w:drawing>
          <wp:inline distT="0" distB="0" distL="0" distR="0">
            <wp:extent cx="5991225" cy="2590800"/>
            <wp:effectExtent l="247650" t="228600" r="238125" b="2095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05" t="7692" r="3526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590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70CB0" w:rsidRDefault="00170CB0" w:rsidP="00170CB0">
      <w:pPr>
        <w:jc w:val="center"/>
        <w:rPr>
          <w:sz w:val="28"/>
          <w:szCs w:val="28"/>
        </w:rPr>
      </w:pPr>
      <w:r w:rsidRPr="00170CB0">
        <w:rPr>
          <w:b/>
          <w:sz w:val="36"/>
          <w:szCs w:val="36"/>
        </w:rPr>
        <w:t>Click</w:t>
      </w:r>
      <w:proofErr w:type="gramStart"/>
      <w:r w:rsidRPr="00170CB0">
        <w:rPr>
          <w:b/>
          <w:sz w:val="36"/>
          <w:szCs w:val="36"/>
        </w:rPr>
        <w:t>:-</w:t>
      </w:r>
      <w:proofErr w:type="gramEnd"/>
      <w:r>
        <w:rPr>
          <w:sz w:val="28"/>
          <w:szCs w:val="28"/>
        </w:rPr>
        <w:t xml:space="preserve"> Master Files</w:t>
      </w:r>
    </w:p>
    <w:p w:rsidR="00170CB0" w:rsidRPr="00B60CF5" w:rsidRDefault="00170CB0" w:rsidP="00B60CF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76900" cy="2962275"/>
            <wp:effectExtent l="247650" t="228600" r="228600" b="2190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68" t="11396" r="6410" b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9622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70CB0" w:rsidRDefault="00170CB0" w:rsidP="00170CB0">
      <w:pPr>
        <w:jc w:val="center"/>
        <w:rPr>
          <w:sz w:val="28"/>
          <w:szCs w:val="28"/>
        </w:rPr>
      </w:pPr>
      <w:r w:rsidRPr="00170CB0">
        <w:rPr>
          <w:b/>
          <w:sz w:val="36"/>
          <w:szCs w:val="36"/>
        </w:rPr>
        <w:t>Click</w:t>
      </w:r>
      <w:proofErr w:type="gramStart"/>
      <w:r w:rsidRPr="00170CB0">
        <w:rPr>
          <w:b/>
          <w:sz w:val="36"/>
          <w:szCs w:val="36"/>
        </w:rPr>
        <w:t>:-</w:t>
      </w:r>
      <w:proofErr w:type="gramEnd"/>
      <w:r>
        <w:rPr>
          <w:b/>
          <w:sz w:val="36"/>
          <w:szCs w:val="36"/>
        </w:rPr>
        <w:t xml:space="preserve"> Voucher Type Master</w:t>
      </w:r>
    </w:p>
    <w:p w:rsidR="00170CB0" w:rsidRDefault="00170CB0" w:rsidP="00170C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2625" cy="3190875"/>
            <wp:effectExtent l="247650" t="228600" r="238125" b="2190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276" t="16239" r="22436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908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70CB0" w:rsidRDefault="00170CB0" w:rsidP="00170CB0">
      <w:pPr>
        <w:ind w:left="720" w:firstLine="720"/>
        <w:jc w:val="center"/>
        <w:rPr>
          <w:sz w:val="28"/>
          <w:szCs w:val="28"/>
        </w:rPr>
      </w:pPr>
      <w:r w:rsidRPr="00170CB0">
        <w:rPr>
          <w:b/>
          <w:sz w:val="36"/>
          <w:szCs w:val="36"/>
        </w:rPr>
        <w:t>Click</w:t>
      </w:r>
      <w:proofErr w:type="gramStart"/>
      <w:r w:rsidRPr="00170CB0">
        <w:rPr>
          <w:b/>
          <w:sz w:val="36"/>
          <w:szCs w:val="36"/>
        </w:rPr>
        <w:t>:-</w:t>
      </w:r>
      <w:proofErr w:type="gramEnd"/>
      <w:r>
        <w:rPr>
          <w:b/>
          <w:sz w:val="36"/>
          <w:szCs w:val="36"/>
        </w:rPr>
        <w:t xml:space="preserve"> </w:t>
      </w:r>
      <w:r w:rsidRPr="00170CB0">
        <w:rPr>
          <w:sz w:val="28"/>
          <w:szCs w:val="28"/>
        </w:rPr>
        <w:t>Edit and open payment voucher type</w:t>
      </w:r>
      <w:r w:rsidRPr="00170CB0">
        <w:rPr>
          <w:sz w:val="36"/>
          <w:szCs w:val="36"/>
        </w:rPr>
        <w:t xml:space="preserve"> </w:t>
      </w:r>
    </w:p>
    <w:p w:rsidR="00170CB0" w:rsidRDefault="00170CB0" w:rsidP="00170C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76925" cy="3943350"/>
            <wp:effectExtent l="247650" t="228600" r="238125" b="2095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436" t="15385" r="22115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433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70CB0" w:rsidRPr="00170CB0" w:rsidRDefault="00170CB0" w:rsidP="00170CB0">
      <w:pPr>
        <w:jc w:val="center"/>
        <w:rPr>
          <w:b/>
          <w:sz w:val="36"/>
          <w:szCs w:val="36"/>
        </w:rPr>
      </w:pPr>
    </w:p>
    <w:p w:rsidR="00170CB0" w:rsidRDefault="00170CB0" w:rsidP="00170CB0">
      <w:pPr>
        <w:jc w:val="center"/>
        <w:rPr>
          <w:sz w:val="28"/>
          <w:szCs w:val="28"/>
        </w:rPr>
      </w:pPr>
      <w:r w:rsidRPr="00170CB0">
        <w:rPr>
          <w:b/>
          <w:sz w:val="36"/>
          <w:szCs w:val="36"/>
        </w:rPr>
        <w:t>Click</w:t>
      </w:r>
      <w:proofErr w:type="gramStart"/>
      <w:r w:rsidRPr="00170CB0">
        <w:rPr>
          <w:b/>
          <w:sz w:val="36"/>
          <w:szCs w:val="36"/>
        </w:rPr>
        <w:t>:-</w:t>
      </w:r>
      <w:proofErr w:type="gramEnd"/>
      <w:r>
        <w:rPr>
          <w:b/>
          <w:sz w:val="36"/>
          <w:szCs w:val="36"/>
        </w:rPr>
        <w:t xml:space="preserve"> 3</w:t>
      </w:r>
      <w:r w:rsidRPr="00170CB0">
        <w:rPr>
          <w:b/>
          <w:sz w:val="36"/>
          <w:szCs w:val="36"/>
          <w:vertAlign w:val="superscript"/>
        </w:rPr>
        <w:t>rd</w:t>
      </w:r>
      <w:r>
        <w:rPr>
          <w:b/>
          <w:sz w:val="36"/>
          <w:szCs w:val="36"/>
        </w:rPr>
        <w:t xml:space="preserve"> </w:t>
      </w:r>
      <w:r w:rsidRPr="00170CB0">
        <w:rPr>
          <w:sz w:val="28"/>
          <w:szCs w:val="28"/>
        </w:rPr>
        <w:t xml:space="preserve">Tab Cheque setting and do the changes then save  </w:t>
      </w:r>
    </w:p>
    <w:p w:rsidR="00BC4C3B" w:rsidRDefault="00BC4C3B" w:rsidP="00BC4C3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Change approx 75-100 pixel at a time</w:t>
      </w:r>
    </w:p>
    <w:p w:rsidR="00BC4C3B" w:rsidRDefault="00BC4C3B" w:rsidP="00BC4C3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Increase left value to shift towards right</w:t>
      </w:r>
    </w:p>
    <w:p w:rsidR="00BC4C3B" w:rsidRDefault="00BC4C3B" w:rsidP="00BC4C3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Increase top value to shift towards bottom</w:t>
      </w:r>
    </w:p>
    <w:p w:rsidR="00BC4C3B" w:rsidRPr="00170CB0" w:rsidRDefault="00BC4C3B" w:rsidP="00BC4C3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Put zero top and zero left for no printing </w:t>
      </w:r>
    </w:p>
    <w:sectPr w:rsidR="00BC4C3B" w:rsidRPr="00170CB0" w:rsidSect="00744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170CB0"/>
    <w:rsid w:val="00170CB0"/>
    <w:rsid w:val="002752EA"/>
    <w:rsid w:val="00744B3D"/>
    <w:rsid w:val="009433D8"/>
    <w:rsid w:val="00B60CF5"/>
    <w:rsid w:val="00BC4C3B"/>
    <w:rsid w:val="00EB2663"/>
    <w:rsid w:val="00F752A7"/>
    <w:rsid w:val="00F75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C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2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rgbClr val="F8F8F8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Neha Rani</dc:creator>
  <cp:lastModifiedBy>Neha Rani</cp:lastModifiedBy>
  <cp:revision>4</cp:revision>
  <dcterms:created xsi:type="dcterms:W3CDTF">2020-07-29T08:45:00Z</dcterms:created>
  <dcterms:modified xsi:type="dcterms:W3CDTF">2020-09-07T17:29:00Z</dcterms:modified>
</cp:coreProperties>
</file>