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3D" w:rsidRPr="00570C7C" w:rsidRDefault="00D4075F" w:rsidP="00570C7C">
      <w:pPr>
        <w:jc w:val="center"/>
        <w:rPr>
          <w:b/>
          <w:sz w:val="32"/>
          <w:szCs w:val="32"/>
        </w:rPr>
      </w:pPr>
      <w:r w:rsidRPr="00570C7C">
        <w:rPr>
          <w:b/>
          <w:sz w:val="32"/>
          <w:szCs w:val="32"/>
        </w:rPr>
        <w:t xml:space="preserve">What report should we see for issue entry </w:t>
      </w:r>
      <w:r w:rsidR="00C74FD2">
        <w:rPr>
          <w:b/>
          <w:sz w:val="32"/>
          <w:szCs w:val="32"/>
        </w:rPr>
        <w:t xml:space="preserve">report </w:t>
      </w:r>
      <w:r w:rsidRPr="00570C7C">
        <w:rPr>
          <w:b/>
          <w:sz w:val="32"/>
          <w:szCs w:val="32"/>
        </w:rPr>
        <w:t>with rate and value?</w:t>
      </w:r>
    </w:p>
    <w:p w:rsidR="00D4075F" w:rsidRPr="00570C7C" w:rsidRDefault="00D4075F" w:rsidP="00570C7C">
      <w:pPr>
        <w:jc w:val="center"/>
        <w:rPr>
          <w:sz w:val="28"/>
          <w:szCs w:val="28"/>
        </w:rPr>
      </w:pPr>
      <w:r w:rsidRPr="00570C7C">
        <w:rPr>
          <w:sz w:val="28"/>
          <w:szCs w:val="28"/>
        </w:rPr>
        <w:t>We have a report for issue entry</w:t>
      </w:r>
      <w:r w:rsidR="00C74FD2">
        <w:rPr>
          <w:sz w:val="28"/>
          <w:szCs w:val="28"/>
        </w:rPr>
        <w:t xml:space="preserve"> report</w:t>
      </w:r>
      <w:r w:rsidRPr="00570C7C">
        <w:rPr>
          <w:sz w:val="28"/>
          <w:szCs w:val="28"/>
        </w:rPr>
        <w:t xml:space="preserve"> with rate and value</w:t>
      </w:r>
    </w:p>
    <w:p w:rsidR="00D4075F" w:rsidRPr="00570C7C" w:rsidRDefault="00D4075F" w:rsidP="00570C7C">
      <w:pPr>
        <w:jc w:val="center"/>
        <w:rPr>
          <w:b/>
        </w:rPr>
      </w:pPr>
      <w:r w:rsidRPr="00570C7C">
        <w:rPr>
          <w:b/>
        </w:rPr>
        <w:t>INVENTORY MANAGEMENT</w:t>
      </w:r>
      <w:r w:rsidRPr="00570C7C">
        <w:rPr>
          <w:b/>
        </w:rPr>
        <w:sym w:font="Wingdings" w:char="F0E8"/>
      </w:r>
      <w:r w:rsidRPr="00570C7C">
        <w:rPr>
          <w:b/>
        </w:rPr>
        <w:t>REPORTS</w:t>
      </w:r>
      <w:r w:rsidRPr="00570C7C">
        <w:rPr>
          <w:b/>
        </w:rPr>
        <w:sym w:font="Wingdings" w:char="F0E8"/>
      </w:r>
      <w:r w:rsidRPr="00570C7C">
        <w:rPr>
          <w:b/>
        </w:rPr>
        <w:t>COST REPORTS</w:t>
      </w:r>
      <w:r w:rsidRPr="00570C7C">
        <w:rPr>
          <w:b/>
        </w:rPr>
        <w:sym w:font="Wingdings" w:char="F0E8"/>
      </w:r>
      <w:r w:rsidRPr="00570C7C">
        <w:rPr>
          <w:b/>
        </w:rPr>
        <w:t>DEPTT WISE ISSUE</w:t>
      </w:r>
    </w:p>
    <w:p w:rsidR="00A814C7" w:rsidRDefault="00D4075F" w:rsidP="00570C7C">
      <w:pPr>
        <w:jc w:val="center"/>
      </w:pPr>
      <w:r>
        <w:rPr>
          <w:noProof/>
        </w:rPr>
        <w:drawing>
          <wp:inline distT="0" distB="0" distL="0" distR="0">
            <wp:extent cx="6038850" cy="33623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C7" w:rsidRPr="00A814C7" w:rsidRDefault="00A814C7" w:rsidP="00570C7C">
      <w:pPr>
        <w:jc w:val="center"/>
        <w:rPr>
          <w:b/>
          <w:sz w:val="28"/>
          <w:szCs w:val="28"/>
        </w:rPr>
      </w:pPr>
      <w:r w:rsidRPr="00A814C7">
        <w:rPr>
          <w:b/>
          <w:sz w:val="28"/>
          <w:szCs w:val="28"/>
        </w:rPr>
        <w:t>CLICK: - INVENTORY MANAGEMENT</w:t>
      </w:r>
    </w:p>
    <w:p w:rsidR="00A814C7" w:rsidRDefault="00D4075F" w:rsidP="00570C7C">
      <w:pPr>
        <w:jc w:val="center"/>
      </w:pPr>
      <w:r>
        <w:rPr>
          <w:noProof/>
        </w:rPr>
        <w:lastRenderedPageBreak/>
        <w:drawing>
          <wp:inline distT="0" distB="0" distL="0" distR="0">
            <wp:extent cx="6010275" cy="34099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C7" w:rsidRPr="00A814C7" w:rsidRDefault="00A814C7" w:rsidP="00570C7C">
      <w:pPr>
        <w:jc w:val="center"/>
        <w:rPr>
          <w:b/>
          <w:sz w:val="28"/>
          <w:szCs w:val="28"/>
        </w:rPr>
      </w:pPr>
      <w:r w:rsidRPr="00A814C7">
        <w:rPr>
          <w:b/>
          <w:sz w:val="28"/>
          <w:szCs w:val="28"/>
        </w:rPr>
        <w:t>CLICK: - REPORTS</w:t>
      </w:r>
    </w:p>
    <w:p w:rsidR="00A814C7" w:rsidRDefault="00D4075F" w:rsidP="00570C7C">
      <w:pPr>
        <w:jc w:val="center"/>
      </w:pPr>
      <w:r>
        <w:rPr>
          <w:noProof/>
        </w:rPr>
        <w:drawing>
          <wp:inline distT="0" distB="0" distL="0" distR="0">
            <wp:extent cx="5981700" cy="32289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C7" w:rsidRPr="00A814C7" w:rsidRDefault="00A814C7" w:rsidP="00570C7C">
      <w:pPr>
        <w:jc w:val="center"/>
        <w:rPr>
          <w:b/>
          <w:sz w:val="28"/>
          <w:szCs w:val="28"/>
        </w:rPr>
      </w:pPr>
      <w:r w:rsidRPr="00A814C7">
        <w:rPr>
          <w:b/>
          <w:sz w:val="28"/>
          <w:szCs w:val="28"/>
        </w:rPr>
        <w:t>CLICK: - COST REPORTS</w:t>
      </w:r>
    </w:p>
    <w:p w:rsidR="00A814C7" w:rsidRDefault="00D4075F" w:rsidP="00570C7C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3305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C7" w:rsidRDefault="00A814C7" w:rsidP="00570C7C">
      <w:pPr>
        <w:jc w:val="center"/>
        <w:rPr>
          <w:noProof/>
        </w:rPr>
      </w:pPr>
      <w:r w:rsidRPr="00A814C7">
        <w:rPr>
          <w:b/>
          <w:sz w:val="28"/>
          <w:szCs w:val="28"/>
        </w:rPr>
        <w:t>CLICK: - DEPTT WISE ISSUE</w:t>
      </w:r>
    </w:p>
    <w:p w:rsidR="00A814C7" w:rsidRDefault="00D4075F" w:rsidP="00570C7C">
      <w:pPr>
        <w:jc w:val="center"/>
      </w:pPr>
      <w:r>
        <w:rPr>
          <w:noProof/>
        </w:rPr>
        <w:drawing>
          <wp:inline distT="0" distB="0" distL="0" distR="0">
            <wp:extent cx="6038850" cy="34480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C7" w:rsidRPr="00570C7C" w:rsidRDefault="00A814C7" w:rsidP="00570C7C">
      <w:pPr>
        <w:jc w:val="center"/>
        <w:rPr>
          <w:b/>
          <w:sz w:val="28"/>
          <w:szCs w:val="28"/>
        </w:rPr>
      </w:pPr>
      <w:r w:rsidRPr="00570C7C">
        <w:rPr>
          <w:b/>
          <w:sz w:val="28"/>
          <w:szCs w:val="28"/>
        </w:rPr>
        <w:t>SLEECT THE DEPTT IF YOU WANT TO SEE REPORT FOR A S</w:t>
      </w:r>
      <w:r w:rsidR="00570C7C" w:rsidRPr="00570C7C">
        <w:rPr>
          <w:b/>
          <w:sz w:val="28"/>
          <w:szCs w:val="28"/>
        </w:rPr>
        <w:t>PECIFIC DEPTT</w:t>
      </w:r>
    </w:p>
    <w:p w:rsidR="00570C7C" w:rsidRDefault="00D4075F" w:rsidP="00570C7C">
      <w:pPr>
        <w:jc w:val="center"/>
      </w:pPr>
      <w:r>
        <w:rPr>
          <w:noProof/>
        </w:rPr>
        <w:lastRenderedPageBreak/>
        <w:drawing>
          <wp:inline distT="0" distB="0" distL="0" distR="0">
            <wp:extent cx="6010275" cy="37242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7C" w:rsidRPr="00570C7C" w:rsidRDefault="00570C7C" w:rsidP="00570C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SLEECT THE ITEM GROUP</w:t>
      </w:r>
      <w:r w:rsidRPr="00570C7C">
        <w:rPr>
          <w:b/>
          <w:sz w:val="28"/>
          <w:szCs w:val="28"/>
        </w:rPr>
        <w:t xml:space="preserve"> IF YOU WANT TO SEE REPORT FOR A SPECIFIC </w:t>
      </w:r>
      <w:r>
        <w:rPr>
          <w:b/>
          <w:sz w:val="28"/>
          <w:szCs w:val="28"/>
        </w:rPr>
        <w:t>GROUP</w:t>
      </w:r>
    </w:p>
    <w:p w:rsidR="00570C7C" w:rsidRDefault="00D4075F" w:rsidP="00570C7C">
      <w:pPr>
        <w:jc w:val="center"/>
      </w:pPr>
      <w:r>
        <w:rPr>
          <w:noProof/>
        </w:rPr>
        <w:drawing>
          <wp:inline distT="0" distB="0" distL="0" distR="0">
            <wp:extent cx="6010275" cy="33528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7C" w:rsidRPr="00570C7C" w:rsidRDefault="00570C7C" w:rsidP="00570C7C">
      <w:pPr>
        <w:jc w:val="center"/>
        <w:rPr>
          <w:b/>
          <w:sz w:val="28"/>
          <w:szCs w:val="28"/>
        </w:rPr>
      </w:pPr>
      <w:r w:rsidRPr="00570C7C">
        <w:rPr>
          <w:b/>
          <w:sz w:val="28"/>
          <w:szCs w:val="28"/>
        </w:rPr>
        <w:t>SELECT THE TIME PERIOD</w:t>
      </w:r>
    </w:p>
    <w:p w:rsidR="00D4075F" w:rsidRDefault="00D4075F" w:rsidP="00570C7C">
      <w:pPr>
        <w:jc w:val="center"/>
      </w:pPr>
      <w:r>
        <w:rPr>
          <w:noProof/>
        </w:rPr>
        <w:lastRenderedPageBreak/>
        <w:drawing>
          <wp:inline distT="0" distB="0" distL="0" distR="0">
            <wp:extent cx="6086475" cy="44196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7C" w:rsidRPr="00570C7C" w:rsidRDefault="00570C7C" w:rsidP="00570C7C">
      <w:pPr>
        <w:jc w:val="center"/>
        <w:rPr>
          <w:b/>
          <w:sz w:val="32"/>
          <w:szCs w:val="32"/>
        </w:rPr>
      </w:pPr>
      <w:r w:rsidRPr="00570C7C">
        <w:rPr>
          <w:b/>
          <w:sz w:val="32"/>
          <w:szCs w:val="32"/>
        </w:rPr>
        <w:t>REPORT</w:t>
      </w:r>
    </w:p>
    <w:sectPr w:rsidR="00570C7C" w:rsidRPr="00570C7C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4075F"/>
    <w:rsid w:val="00570C7C"/>
    <w:rsid w:val="00744B3D"/>
    <w:rsid w:val="008D43DA"/>
    <w:rsid w:val="00995100"/>
    <w:rsid w:val="00A814C7"/>
    <w:rsid w:val="00C74FD2"/>
    <w:rsid w:val="00D4075F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2</cp:revision>
  <dcterms:created xsi:type="dcterms:W3CDTF">2020-08-17T17:29:00Z</dcterms:created>
  <dcterms:modified xsi:type="dcterms:W3CDTF">2020-08-17T18:10:00Z</dcterms:modified>
</cp:coreProperties>
</file>