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042" w:rsidRDefault="00C81042" w:rsidP="001E396F">
      <w:pPr>
        <w:spacing w:after="0"/>
        <w:jc w:val="center"/>
        <w:rPr>
          <w:b/>
          <w:sz w:val="28"/>
          <w:u w:val="single"/>
        </w:rPr>
      </w:pPr>
      <w:r w:rsidRPr="003900C9">
        <w:rPr>
          <w:b/>
          <w:sz w:val="28"/>
          <w:u w:val="single"/>
        </w:rPr>
        <w:t xml:space="preserve">How to update the opening </w:t>
      </w:r>
      <w:r>
        <w:rPr>
          <w:b/>
          <w:sz w:val="28"/>
          <w:u w:val="single"/>
        </w:rPr>
        <w:t xml:space="preserve">ITEM </w:t>
      </w:r>
      <w:r w:rsidRPr="003900C9">
        <w:rPr>
          <w:b/>
          <w:sz w:val="28"/>
          <w:u w:val="single"/>
        </w:rPr>
        <w:t>Balances</w:t>
      </w:r>
    </w:p>
    <w:p w:rsidR="00C81042" w:rsidRDefault="00C81042" w:rsidP="001E396F">
      <w:pPr>
        <w:spacing w:after="0"/>
        <w:jc w:val="center"/>
        <w:rPr>
          <w:b/>
          <w:sz w:val="28"/>
          <w:u w:val="single"/>
        </w:rPr>
      </w:pPr>
      <w:proofErr w:type="gramStart"/>
      <w:r w:rsidRPr="003900C9">
        <w:rPr>
          <w:b/>
          <w:sz w:val="28"/>
          <w:u w:val="single"/>
        </w:rPr>
        <w:t>from</w:t>
      </w:r>
      <w:proofErr w:type="gramEnd"/>
      <w:r w:rsidRPr="003900C9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 xml:space="preserve">31.3.2019   </w:t>
      </w:r>
      <w:r w:rsidRPr="00602B15">
        <w:rPr>
          <w:b/>
          <w:sz w:val="28"/>
          <w:u w:val="single"/>
        </w:rPr>
        <w:sym w:font="Wingdings" w:char="F0E0"/>
      </w:r>
      <w:r>
        <w:rPr>
          <w:b/>
          <w:sz w:val="28"/>
          <w:u w:val="single"/>
        </w:rPr>
        <w:t xml:space="preserve">  </w:t>
      </w:r>
      <w:r w:rsidRPr="003900C9">
        <w:rPr>
          <w:b/>
          <w:sz w:val="28"/>
          <w:u w:val="single"/>
        </w:rPr>
        <w:t xml:space="preserve">to new year </w:t>
      </w:r>
      <w:r>
        <w:rPr>
          <w:b/>
          <w:sz w:val="28"/>
          <w:u w:val="single"/>
        </w:rPr>
        <w:t>2019-20 ?</w:t>
      </w:r>
    </w:p>
    <w:p w:rsidR="00C81042" w:rsidRDefault="00C81042" w:rsidP="00C81042">
      <w:pPr>
        <w:spacing w:after="0"/>
        <w:jc w:val="both"/>
      </w:pPr>
    </w:p>
    <w:p w:rsidR="00C81042" w:rsidRDefault="00C81042" w:rsidP="00C81042">
      <w:pPr>
        <w:spacing w:after="0"/>
        <w:jc w:val="both"/>
      </w:pPr>
      <w:r>
        <w:t>Notes and Frequently Asked Questions:</w:t>
      </w:r>
    </w:p>
    <w:p w:rsidR="00C81042" w:rsidRDefault="00C81042" w:rsidP="00C81042">
      <w:pPr>
        <w:numPr>
          <w:ilvl w:val="0"/>
          <w:numId w:val="1"/>
        </w:numPr>
        <w:spacing w:after="0"/>
        <w:jc w:val="both"/>
      </w:pPr>
      <w:r>
        <w:t xml:space="preserve">The Finsys ERP allows you to work in multiple years. </w:t>
      </w:r>
    </w:p>
    <w:p w:rsidR="00C81042" w:rsidRDefault="00C81042" w:rsidP="00C81042">
      <w:pPr>
        <w:numPr>
          <w:ilvl w:val="0"/>
          <w:numId w:val="1"/>
        </w:numPr>
        <w:spacing w:after="0"/>
        <w:jc w:val="both"/>
      </w:pPr>
      <w:r>
        <w:t>There is no need of any “Year Closure</w:t>
      </w:r>
      <w:proofErr w:type="gramStart"/>
      <w:r>
        <w:t>” ,</w:t>
      </w:r>
      <w:proofErr w:type="gramEnd"/>
      <w:r>
        <w:t xml:space="preserve"> or immediate closure of books.</w:t>
      </w:r>
    </w:p>
    <w:p w:rsidR="00C81042" w:rsidRDefault="00C81042" w:rsidP="00C81042">
      <w:pPr>
        <w:numPr>
          <w:ilvl w:val="0"/>
          <w:numId w:val="1"/>
        </w:numPr>
        <w:spacing w:after="0"/>
        <w:jc w:val="both"/>
      </w:pPr>
      <w:r>
        <w:t>You can continue doing entries in financial year 2018-19 as well as Fin year 2019-20, without any problems.</w:t>
      </w:r>
    </w:p>
    <w:p w:rsidR="00C81042" w:rsidRDefault="00C81042" w:rsidP="00C81042">
      <w:pPr>
        <w:numPr>
          <w:ilvl w:val="0"/>
          <w:numId w:val="1"/>
        </w:numPr>
        <w:spacing w:after="0"/>
        <w:jc w:val="both"/>
      </w:pPr>
      <w:r>
        <w:t>Question = ITEM balances</w:t>
      </w:r>
    </w:p>
    <w:p w:rsidR="00C81042" w:rsidRDefault="00C81042" w:rsidP="00C81042">
      <w:pPr>
        <w:numPr>
          <w:ilvl w:val="1"/>
          <w:numId w:val="1"/>
        </w:numPr>
        <w:spacing w:after="0"/>
        <w:jc w:val="both"/>
      </w:pPr>
      <w:r>
        <w:t>Question If I pass additional say, 5 vouchers in Fin year 2018-19 , how will the closing balance of 31.3.2019 carried over to 1.4.2019 (as opening balances )</w:t>
      </w:r>
    </w:p>
    <w:p w:rsidR="00C81042" w:rsidRDefault="00C81042" w:rsidP="00C81042">
      <w:pPr>
        <w:numPr>
          <w:ilvl w:val="1"/>
          <w:numId w:val="1"/>
        </w:numPr>
        <w:spacing w:after="0"/>
        <w:jc w:val="both"/>
      </w:pPr>
      <w:r>
        <w:t>Answer: Just press “Update Posting” in next year. ( you can do this every few days) – Whenever you want.</w:t>
      </w:r>
    </w:p>
    <w:p w:rsidR="00C81042" w:rsidRDefault="00C81042" w:rsidP="00C81042">
      <w:pPr>
        <w:spacing w:after="0"/>
        <w:jc w:val="both"/>
      </w:pPr>
    </w:p>
    <w:p w:rsidR="00C81042" w:rsidRPr="003900C9" w:rsidRDefault="00C81042" w:rsidP="00C81042">
      <w:pPr>
        <w:spacing w:after="0"/>
        <w:jc w:val="both"/>
        <w:rPr>
          <w:b/>
          <w:sz w:val="30"/>
          <w:u w:val="single"/>
        </w:rPr>
      </w:pPr>
      <w:r w:rsidRPr="003900C9">
        <w:rPr>
          <w:b/>
          <w:sz w:val="30"/>
          <w:u w:val="single"/>
        </w:rPr>
        <w:t>Detailed steps are shown in the following screenshots:</w:t>
      </w:r>
    </w:p>
    <w:p w:rsidR="00C81042" w:rsidRDefault="00C81042" w:rsidP="00C81042">
      <w:pPr>
        <w:spacing w:after="0"/>
        <w:jc w:val="both"/>
        <w:rPr>
          <w:sz w:val="58"/>
        </w:rPr>
      </w:pPr>
      <w:r>
        <w:t xml:space="preserve">Step 1 = </w:t>
      </w:r>
      <w:r w:rsidRPr="006168B2">
        <w:rPr>
          <w:highlight w:val="yellow"/>
        </w:rPr>
        <w:t>Go into</w:t>
      </w:r>
      <w:r>
        <w:t xml:space="preserve"> the </w:t>
      </w:r>
      <w:r>
        <w:rPr>
          <w:sz w:val="58"/>
          <w:highlight w:val="yellow"/>
        </w:rPr>
        <w:t>FY 2019-</w:t>
      </w:r>
      <w:r>
        <w:rPr>
          <w:sz w:val="58"/>
        </w:rPr>
        <w:t>20</w:t>
      </w:r>
      <w:r w:rsidRPr="006168B2">
        <w:rPr>
          <w:sz w:val="58"/>
        </w:rPr>
        <w:t xml:space="preserve"> </w:t>
      </w:r>
    </w:p>
    <w:p w:rsidR="00C81042" w:rsidRDefault="00C81042" w:rsidP="00C81042">
      <w:pPr>
        <w:spacing w:after="0"/>
        <w:jc w:val="both"/>
      </w:pPr>
      <w:r>
        <w:rPr>
          <w:noProof/>
        </w:rPr>
        <w:drawing>
          <wp:inline distT="0" distB="0" distL="0" distR="0">
            <wp:extent cx="5800725" cy="36861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042" w:rsidRPr="00C81042" w:rsidRDefault="00C81042" w:rsidP="00C81042">
      <w:pPr>
        <w:spacing w:after="0"/>
        <w:jc w:val="both"/>
        <w:rPr>
          <w:sz w:val="26"/>
          <w:szCs w:val="26"/>
        </w:rPr>
      </w:pPr>
      <w:r w:rsidRPr="00C81042">
        <w:rPr>
          <w:sz w:val="26"/>
          <w:szCs w:val="26"/>
        </w:rPr>
        <w:t>Step 2 = Go into Inventory &gt;&gt;&gt; Master files</w:t>
      </w:r>
    </w:p>
    <w:p w:rsidR="00C81042" w:rsidRDefault="00C81042" w:rsidP="00C81042">
      <w:pPr>
        <w:spacing w:after="0"/>
        <w:jc w:val="both"/>
        <w:rPr>
          <w:sz w:val="26"/>
          <w:szCs w:val="26"/>
        </w:rPr>
      </w:pPr>
      <w:r w:rsidRPr="00C81042">
        <w:rPr>
          <w:sz w:val="26"/>
          <w:szCs w:val="26"/>
        </w:rPr>
        <w:t>Press the button &gt;&gt;&gt; Update Item Balances</w:t>
      </w:r>
    </w:p>
    <w:p w:rsidR="001E396F" w:rsidRDefault="001E396F" w:rsidP="00C81042">
      <w:pPr>
        <w:spacing w:after="0"/>
        <w:jc w:val="both"/>
        <w:rPr>
          <w:sz w:val="26"/>
          <w:szCs w:val="26"/>
        </w:rPr>
      </w:pPr>
    </w:p>
    <w:p w:rsidR="001E396F" w:rsidRDefault="001E396F" w:rsidP="00C81042">
      <w:pPr>
        <w:spacing w:after="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>
            <wp:extent cx="2838450" cy="16002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96F" w:rsidRDefault="001E396F" w:rsidP="00C81042">
      <w:pPr>
        <w:spacing w:after="0"/>
        <w:jc w:val="both"/>
        <w:rPr>
          <w:sz w:val="26"/>
          <w:szCs w:val="26"/>
        </w:rPr>
      </w:pPr>
    </w:p>
    <w:p w:rsidR="001E396F" w:rsidRDefault="001E396F" w:rsidP="001E396F">
      <w:pPr>
        <w:spacing w:after="0"/>
        <w:jc w:val="both"/>
        <w:rPr>
          <w:sz w:val="26"/>
          <w:szCs w:val="26"/>
        </w:rPr>
      </w:pPr>
      <w:r w:rsidRPr="001E396F">
        <w:rPr>
          <w:sz w:val="26"/>
          <w:szCs w:val="26"/>
        </w:rPr>
        <w:t>Give your password</w:t>
      </w:r>
    </w:p>
    <w:p w:rsidR="001E396F" w:rsidRDefault="001E396F" w:rsidP="001E396F">
      <w:pPr>
        <w:spacing w:after="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152900" cy="27432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96F" w:rsidRDefault="001E396F" w:rsidP="001E396F">
      <w:pPr>
        <w:spacing w:after="0"/>
        <w:jc w:val="both"/>
        <w:rPr>
          <w:sz w:val="26"/>
          <w:szCs w:val="26"/>
        </w:rPr>
      </w:pPr>
    </w:p>
    <w:p w:rsidR="001E396F" w:rsidRDefault="001E396F" w:rsidP="001E396F">
      <w:pPr>
        <w:spacing w:after="0"/>
        <w:jc w:val="both"/>
      </w:pPr>
      <w:r>
        <w:t xml:space="preserve">System will say, </w:t>
      </w:r>
    </w:p>
    <w:p w:rsidR="001E396F" w:rsidRDefault="001E396F" w:rsidP="001E396F">
      <w:pPr>
        <w:spacing w:after="0"/>
        <w:jc w:val="both"/>
      </w:pPr>
      <w:r>
        <w:t>“Should I update balances of current year (2019-20) from the closing of last year (31.3.2019)</w:t>
      </w:r>
      <w:proofErr w:type="gramStart"/>
      <w:r>
        <w:t>”</w:t>
      </w:r>
      <w:proofErr w:type="gramEnd"/>
    </w:p>
    <w:p w:rsidR="001E396F" w:rsidRDefault="001E396F" w:rsidP="001E396F">
      <w:pPr>
        <w:spacing w:after="0"/>
        <w:jc w:val="both"/>
      </w:pPr>
      <w:r>
        <w:t>Do it now?</w:t>
      </w:r>
    </w:p>
    <w:p w:rsidR="001E396F" w:rsidRDefault="001E396F" w:rsidP="001E396F">
      <w:pPr>
        <w:spacing w:after="0"/>
        <w:jc w:val="both"/>
      </w:pPr>
    </w:p>
    <w:p w:rsidR="001E396F" w:rsidRDefault="001E396F" w:rsidP="001E396F">
      <w:pPr>
        <w:spacing w:after="0"/>
        <w:jc w:val="both"/>
      </w:pPr>
      <w:r>
        <w:t>Say YES</w:t>
      </w:r>
    </w:p>
    <w:p w:rsidR="001E396F" w:rsidRDefault="001E396F" w:rsidP="001E396F">
      <w:pPr>
        <w:spacing w:after="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>
            <wp:extent cx="5848350" cy="310515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96F" w:rsidRDefault="001E396F" w:rsidP="001E396F">
      <w:pPr>
        <w:spacing w:after="0"/>
        <w:jc w:val="both"/>
        <w:rPr>
          <w:sz w:val="26"/>
          <w:szCs w:val="26"/>
        </w:rPr>
      </w:pPr>
    </w:p>
    <w:p w:rsidR="001E396F" w:rsidRDefault="001E396F" w:rsidP="001E396F">
      <w:pPr>
        <w:spacing w:after="0"/>
        <w:jc w:val="both"/>
      </w:pPr>
      <w:r>
        <w:t>System will start updating as shown above</w:t>
      </w:r>
    </w:p>
    <w:p w:rsidR="001E396F" w:rsidRDefault="001E396F" w:rsidP="001E396F">
      <w:pPr>
        <w:spacing w:after="0"/>
        <w:jc w:val="both"/>
      </w:pPr>
      <w:r>
        <w:t>It will take about 2 to 6 minutes (depending on data size)</w:t>
      </w:r>
    </w:p>
    <w:p w:rsidR="001E396F" w:rsidRDefault="001E396F" w:rsidP="001E396F">
      <w:pPr>
        <w:spacing w:after="0"/>
        <w:jc w:val="both"/>
      </w:pPr>
      <w:r>
        <w:t>Please do not disturb the processing at this time</w:t>
      </w:r>
    </w:p>
    <w:p w:rsidR="001E396F" w:rsidRDefault="001E396F" w:rsidP="001E396F">
      <w:pPr>
        <w:spacing w:after="0"/>
        <w:jc w:val="both"/>
      </w:pPr>
    </w:p>
    <w:p w:rsidR="001E396F" w:rsidRDefault="001E396F" w:rsidP="001E396F">
      <w:pPr>
        <w:spacing w:after="0"/>
        <w:jc w:val="both"/>
      </w:pPr>
      <w:r>
        <w:t>WAIT</w:t>
      </w:r>
    </w:p>
    <w:p w:rsidR="001E396F" w:rsidRDefault="001E396F" w:rsidP="001E396F">
      <w:pPr>
        <w:spacing w:after="0"/>
        <w:jc w:val="both"/>
        <w:rPr>
          <w:color w:val="FF0000"/>
          <w:sz w:val="166"/>
        </w:rPr>
      </w:pPr>
      <w:r>
        <w:rPr>
          <w:noProof/>
        </w:rPr>
        <w:drawing>
          <wp:inline distT="0" distB="0" distL="0" distR="0">
            <wp:extent cx="2457450" cy="1857375"/>
            <wp:effectExtent l="19050" t="0" r="0" b="0"/>
            <wp:docPr id="16" name="Picture 16" descr="wa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wai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396F">
        <w:rPr>
          <w:color w:val="FF0000"/>
          <w:sz w:val="166"/>
        </w:rPr>
        <w:t xml:space="preserve"> </w:t>
      </w:r>
      <w:r w:rsidRPr="00A64F49">
        <w:rPr>
          <w:color w:val="FF0000"/>
          <w:sz w:val="166"/>
        </w:rPr>
        <w:t>WAIT</w:t>
      </w:r>
    </w:p>
    <w:p w:rsidR="001E396F" w:rsidRDefault="001E396F" w:rsidP="001E396F">
      <w:pPr>
        <w:spacing w:after="0"/>
        <w:jc w:val="both"/>
      </w:pPr>
      <w:r>
        <w:rPr>
          <w:noProof/>
        </w:rPr>
        <w:lastRenderedPageBreak/>
        <w:drawing>
          <wp:inline distT="0" distB="0" distL="0" distR="0">
            <wp:extent cx="2686050" cy="1924050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96F" w:rsidRDefault="001E396F" w:rsidP="001E396F">
      <w:pPr>
        <w:spacing w:after="0"/>
        <w:jc w:val="both"/>
      </w:pPr>
    </w:p>
    <w:p w:rsidR="001E396F" w:rsidRPr="001E396F" w:rsidRDefault="001E396F" w:rsidP="001E396F">
      <w:pPr>
        <w:spacing w:after="0"/>
        <w:jc w:val="both"/>
        <w:rPr>
          <w:sz w:val="26"/>
          <w:szCs w:val="26"/>
        </w:rPr>
      </w:pPr>
      <w:r w:rsidRPr="001E396F">
        <w:rPr>
          <w:sz w:val="26"/>
          <w:szCs w:val="26"/>
        </w:rPr>
        <w:t xml:space="preserve">After those 2 to 6 minutes </w:t>
      </w:r>
    </w:p>
    <w:p w:rsidR="001E396F" w:rsidRPr="001E396F" w:rsidRDefault="001E396F" w:rsidP="001E396F">
      <w:pPr>
        <w:spacing w:after="0"/>
        <w:jc w:val="both"/>
        <w:rPr>
          <w:sz w:val="26"/>
          <w:szCs w:val="26"/>
        </w:rPr>
      </w:pPr>
      <w:r w:rsidRPr="001E396F">
        <w:rPr>
          <w:sz w:val="26"/>
          <w:szCs w:val="26"/>
        </w:rPr>
        <w:t>In the end, it will say, “Posting Completed”</w:t>
      </w:r>
    </w:p>
    <w:p w:rsidR="001E396F" w:rsidRPr="001E396F" w:rsidRDefault="001E396F" w:rsidP="001E396F">
      <w:pPr>
        <w:spacing w:after="0"/>
        <w:jc w:val="both"/>
        <w:rPr>
          <w:sz w:val="26"/>
          <w:szCs w:val="26"/>
        </w:rPr>
      </w:pPr>
      <w:r w:rsidRPr="001E396F">
        <w:rPr>
          <w:sz w:val="26"/>
          <w:szCs w:val="26"/>
        </w:rPr>
        <w:t xml:space="preserve">&lt;&lt; That is all &gt;&gt; </w:t>
      </w:r>
    </w:p>
    <w:p w:rsidR="001E396F" w:rsidRDefault="001E396F" w:rsidP="001E396F">
      <w:pPr>
        <w:spacing w:after="0"/>
        <w:jc w:val="both"/>
      </w:pPr>
      <w:r>
        <w:rPr>
          <w:noProof/>
        </w:rPr>
        <w:drawing>
          <wp:inline distT="0" distB="0" distL="0" distR="0">
            <wp:extent cx="1657350" cy="1000125"/>
            <wp:effectExtent l="19050" t="0" r="0" b="0"/>
            <wp:docPr id="22" name="Picture 22" descr="comple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ompleted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96F" w:rsidRDefault="001E396F" w:rsidP="001E396F">
      <w:pPr>
        <w:spacing w:after="0"/>
        <w:jc w:val="both"/>
      </w:pPr>
    </w:p>
    <w:p w:rsidR="001E396F" w:rsidRDefault="001E396F" w:rsidP="001E396F">
      <w:pPr>
        <w:spacing w:after="0"/>
        <w:jc w:val="both"/>
      </w:pPr>
    </w:p>
    <w:p w:rsidR="001E396F" w:rsidRPr="001E396F" w:rsidRDefault="001E396F" w:rsidP="001E396F">
      <w:pPr>
        <w:spacing w:after="0"/>
        <w:jc w:val="both"/>
        <w:rPr>
          <w:sz w:val="26"/>
          <w:szCs w:val="26"/>
        </w:rPr>
      </w:pPr>
      <w:r w:rsidRPr="001E396F">
        <w:rPr>
          <w:sz w:val="26"/>
          <w:szCs w:val="26"/>
        </w:rPr>
        <w:t>Yes, you can do this every few days…..</w:t>
      </w:r>
    </w:p>
    <w:p w:rsidR="001E396F" w:rsidRDefault="001E396F" w:rsidP="001E396F">
      <w:pPr>
        <w:spacing w:after="0"/>
        <w:jc w:val="both"/>
      </w:pPr>
    </w:p>
    <w:p w:rsidR="001E396F" w:rsidRDefault="001E396F" w:rsidP="001E396F">
      <w:pPr>
        <w:spacing w:after="0"/>
        <w:jc w:val="both"/>
      </w:pPr>
    </w:p>
    <w:p w:rsidR="001E396F" w:rsidRDefault="001E396F" w:rsidP="001E396F">
      <w:pPr>
        <w:spacing w:after="0"/>
        <w:jc w:val="both"/>
      </w:pPr>
    </w:p>
    <w:p w:rsidR="001E396F" w:rsidRPr="001E396F" w:rsidRDefault="001E396F" w:rsidP="001E396F">
      <w:pPr>
        <w:spacing w:after="0"/>
        <w:jc w:val="both"/>
        <w:rPr>
          <w:sz w:val="26"/>
          <w:szCs w:val="26"/>
        </w:rPr>
      </w:pPr>
    </w:p>
    <w:p w:rsidR="001E396F" w:rsidRPr="00C81042" w:rsidRDefault="001E396F" w:rsidP="00C81042">
      <w:pPr>
        <w:spacing w:after="0"/>
        <w:jc w:val="both"/>
        <w:rPr>
          <w:sz w:val="26"/>
          <w:szCs w:val="26"/>
        </w:rPr>
      </w:pPr>
    </w:p>
    <w:p w:rsidR="00C81042" w:rsidRDefault="00C81042" w:rsidP="00C81042">
      <w:pPr>
        <w:spacing w:after="0"/>
        <w:jc w:val="both"/>
      </w:pPr>
    </w:p>
    <w:p w:rsidR="00744B3D" w:rsidRDefault="00744B3D"/>
    <w:sectPr w:rsidR="00744B3D" w:rsidSect="00744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A2D4B"/>
    <w:multiLevelType w:val="hybridMultilevel"/>
    <w:tmpl w:val="9FBA0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81042"/>
    <w:rsid w:val="00090B5F"/>
    <w:rsid w:val="001E396F"/>
    <w:rsid w:val="002E2581"/>
    <w:rsid w:val="00744B3D"/>
    <w:rsid w:val="00C81042"/>
    <w:rsid w:val="00F75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04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2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1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0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rgbClr val="F8F8F8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Neha Rani</dc:creator>
  <cp:lastModifiedBy>Neha Rani</cp:lastModifiedBy>
  <cp:revision>2</cp:revision>
  <dcterms:created xsi:type="dcterms:W3CDTF">2020-08-20T08:27:00Z</dcterms:created>
  <dcterms:modified xsi:type="dcterms:W3CDTF">2020-08-20T08:47:00Z</dcterms:modified>
</cp:coreProperties>
</file>