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E95270" w:rsidRDefault="005614F6" w:rsidP="003808B5">
      <w:pPr>
        <w:jc w:val="center"/>
        <w:rPr>
          <w:b/>
          <w:sz w:val="36"/>
          <w:szCs w:val="36"/>
        </w:rPr>
      </w:pPr>
      <w:r w:rsidRPr="00E95270">
        <w:rPr>
          <w:b/>
          <w:sz w:val="36"/>
          <w:szCs w:val="36"/>
        </w:rPr>
        <w:t>How can we see MRR pending for P.V Data/report?</w:t>
      </w:r>
    </w:p>
    <w:p w:rsidR="005614F6" w:rsidRPr="00E95270" w:rsidRDefault="005614F6" w:rsidP="003808B5">
      <w:pPr>
        <w:jc w:val="center"/>
        <w:rPr>
          <w:sz w:val="28"/>
          <w:szCs w:val="28"/>
        </w:rPr>
      </w:pPr>
      <w:r w:rsidRPr="00E95270">
        <w:rPr>
          <w:sz w:val="28"/>
          <w:szCs w:val="28"/>
        </w:rPr>
        <w:t>We have a report MRR pending for P.V Data/report</w:t>
      </w:r>
    </w:p>
    <w:p w:rsidR="003808B5" w:rsidRDefault="00751A8E" w:rsidP="003808B5">
      <w:pPr>
        <w:jc w:val="center"/>
      </w:pPr>
      <w:r>
        <w:rPr>
          <w:noProof/>
        </w:rPr>
        <w:drawing>
          <wp:inline distT="0" distB="0" distL="0" distR="0">
            <wp:extent cx="6229350" cy="3486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5" w:rsidRDefault="003808B5" w:rsidP="003808B5">
      <w:pPr>
        <w:jc w:val="center"/>
        <w:rPr>
          <w:sz w:val="28"/>
          <w:szCs w:val="28"/>
        </w:rPr>
      </w:pPr>
      <w:r>
        <w:rPr>
          <w:sz w:val="28"/>
          <w:szCs w:val="28"/>
        </w:rPr>
        <w:t>PURCHASE &amp; PROCUREMENT</w:t>
      </w:r>
    </w:p>
    <w:p w:rsidR="003808B5" w:rsidRDefault="00751A8E" w:rsidP="003808B5">
      <w:pPr>
        <w:jc w:val="center"/>
      </w:pPr>
      <w:r>
        <w:rPr>
          <w:noProof/>
        </w:rPr>
        <w:drawing>
          <wp:inline distT="0" distB="0" distL="0" distR="0">
            <wp:extent cx="6200775" cy="2219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5" w:rsidRDefault="003808B5" w:rsidP="003808B5">
      <w:pPr>
        <w:jc w:val="center"/>
      </w:pPr>
      <w:r w:rsidRPr="003808B5">
        <w:rPr>
          <w:sz w:val="28"/>
          <w:szCs w:val="28"/>
        </w:rPr>
        <w:t>REPORTS</w:t>
      </w:r>
    </w:p>
    <w:p w:rsidR="003808B5" w:rsidRDefault="00751A8E" w:rsidP="003808B5">
      <w:pPr>
        <w:jc w:val="center"/>
      </w:pPr>
      <w:r>
        <w:rPr>
          <w:noProof/>
        </w:rPr>
        <w:lastRenderedPageBreak/>
        <w:drawing>
          <wp:inline distT="0" distB="0" distL="0" distR="0">
            <wp:extent cx="6248400" cy="1828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5" w:rsidRDefault="003808B5" w:rsidP="003808B5">
      <w:pPr>
        <w:jc w:val="center"/>
      </w:pPr>
      <w:r>
        <w:rPr>
          <w:sz w:val="28"/>
          <w:szCs w:val="28"/>
        </w:rPr>
        <w:t>MRR PASSING REGISTER</w:t>
      </w:r>
    </w:p>
    <w:p w:rsidR="003808B5" w:rsidRDefault="00751A8E" w:rsidP="003808B5">
      <w:pPr>
        <w:jc w:val="center"/>
      </w:pPr>
      <w:r>
        <w:rPr>
          <w:noProof/>
        </w:rPr>
        <w:drawing>
          <wp:inline distT="0" distB="0" distL="0" distR="0">
            <wp:extent cx="4362450" cy="4305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5" w:rsidRPr="003808B5" w:rsidRDefault="003808B5" w:rsidP="003808B5">
      <w:pPr>
        <w:jc w:val="center"/>
        <w:rPr>
          <w:sz w:val="28"/>
          <w:szCs w:val="28"/>
        </w:rPr>
      </w:pPr>
      <w:r w:rsidRPr="003808B5">
        <w:rPr>
          <w:sz w:val="28"/>
          <w:szCs w:val="28"/>
        </w:rPr>
        <w:t>MRR PENDING FOR P.V DATA/REPORT</w:t>
      </w:r>
      <w:r>
        <w:rPr>
          <w:sz w:val="28"/>
          <w:szCs w:val="28"/>
        </w:rPr>
        <w:t xml:space="preserve"> WITH VALUE</w:t>
      </w:r>
      <w:r w:rsidRPr="003808B5">
        <w:rPr>
          <w:sz w:val="28"/>
          <w:szCs w:val="28"/>
        </w:rPr>
        <w:t>&amp;DERAILS</w:t>
      </w:r>
      <w:r>
        <w:rPr>
          <w:sz w:val="28"/>
          <w:szCs w:val="28"/>
        </w:rPr>
        <w:t xml:space="preserve">. </w:t>
      </w:r>
      <w:r w:rsidRPr="003808B5">
        <w:rPr>
          <w:sz w:val="28"/>
          <w:szCs w:val="28"/>
        </w:rPr>
        <w:t>HERE IS MANY OPTIONS FOR THIS REPORT</w:t>
      </w:r>
    </w:p>
    <w:p w:rsidR="003808B5" w:rsidRDefault="003808B5" w:rsidP="003808B5">
      <w:pPr>
        <w:jc w:val="center"/>
      </w:pPr>
    </w:p>
    <w:p w:rsidR="003808B5" w:rsidRDefault="00751A8E" w:rsidP="003808B5">
      <w:pPr>
        <w:jc w:val="center"/>
      </w:pPr>
      <w:r>
        <w:rPr>
          <w:noProof/>
        </w:rPr>
        <w:lastRenderedPageBreak/>
        <w:drawing>
          <wp:inline distT="0" distB="0" distL="0" distR="0">
            <wp:extent cx="4076700" cy="27622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5" w:rsidRPr="003808B5" w:rsidRDefault="003808B5" w:rsidP="003808B5">
      <w:pPr>
        <w:jc w:val="center"/>
        <w:rPr>
          <w:sz w:val="28"/>
          <w:szCs w:val="28"/>
        </w:rPr>
      </w:pPr>
      <w:r w:rsidRPr="003808B5">
        <w:rPr>
          <w:sz w:val="28"/>
          <w:szCs w:val="28"/>
        </w:rPr>
        <w:t>SELECT THE OPTION</w:t>
      </w:r>
    </w:p>
    <w:p w:rsidR="003808B5" w:rsidRDefault="00751A8E" w:rsidP="003808B5">
      <w:pPr>
        <w:jc w:val="center"/>
      </w:pPr>
      <w:r>
        <w:rPr>
          <w:noProof/>
        </w:rPr>
        <w:drawing>
          <wp:inline distT="0" distB="0" distL="0" distR="0">
            <wp:extent cx="4600575" cy="23526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5" w:rsidRPr="003808B5" w:rsidRDefault="003808B5" w:rsidP="003808B5">
      <w:pPr>
        <w:jc w:val="center"/>
        <w:rPr>
          <w:sz w:val="28"/>
          <w:szCs w:val="28"/>
        </w:rPr>
      </w:pPr>
      <w:r w:rsidRPr="003808B5">
        <w:rPr>
          <w:sz w:val="28"/>
          <w:szCs w:val="28"/>
        </w:rPr>
        <w:t>SELECT THE TIME PERIOD</w:t>
      </w:r>
    </w:p>
    <w:p w:rsidR="003808B5" w:rsidRDefault="00751A8E" w:rsidP="003808B5">
      <w:pPr>
        <w:jc w:val="center"/>
      </w:pPr>
      <w:r>
        <w:rPr>
          <w:noProof/>
        </w:rPr>
        <w:lastRenderedPageBreak/>
        <w:drawing>
          <wp:inline distT="0" distB="0" distL="0" distR="0">
            <wp:extent cx="4667250" cy="24193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5" w:rsidRPr="003808B5" w:rsidRDefault="003808B5" w:rsidP="003808B5">
      <w:pPr>
        <w:jc w:val="center"/>
        <w:rPr>
          <w:sz w:val="28"/>
          <w:szCs w:val="28"/>
        </w:rPr>
      </w:pPr>
      <w:r w:rsidRPr="003808B5">
        <w:rPr>
          <w:sz w:val="28"/>
          <w:szCs w:val="28"/>
        </w:rPr>
        <w:t>SELECT THE SPECIFIC PARTY OR ITEM IF YOU WANT TO SEE REPORT FOR A SINGLE PARTY OR ITEM</w:t>
      </w:r>
    </w:p>
    <w:p w:rsidR="005614F6" w:rsidRDefault="00751A8E" w:rsidP="003808B5">
      <w:pPr>
        <w:jc w:val="center"/>
      </w:pPr>
      <w:r>
        <w:rPr>
          <w:noProof/>
        </w:rPr>
        <w:drawing>
          <wp:inline distT="0" distB="0" distL="0" distR="0">
            <wp:extent cx="6334125" cy="40671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5" w:rsidRPr="003808B5" w:rsidRDefault="003808B5" w:rsidP="003808B5">
      <w:pPr>
        <w:jc w:val="center"/>
        <w:rPr>
          <w:b/>
          <w:sz w:val="30"/>
          <w:szCs w:val="30"/>
        </w:rPr>
      </w:pPr>
      <w:r w:rsidRPr="003808B5">
        <w:rPr>
          <w:b/>
          <w:sz w:val="30"/>
          <w:szCs w:val="30"/>
        </w:rPr>
        <w:t>REPORT</w:t>
      </w:r>
    </w:p>
    <w:p w:rsidR="005614F6" w:rsidRDefault="005614F6" w:rsidP="003808B5">
      <w:pPr>
        <w:jc w:val="center"/>
      </w:pPr>
    </w:p>
    <w:sectPr w:rsidR="005614F6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14F6"/>
    <w:rsid w:val="003808B5"/>
    <w:rsid w:val="005614F6"/>
    <w:rsid w:val="00744B3D"/>
    <w:rsid w:val="00751A8E"/>
    <w:rsid w:val="00936E25"/>
    <w:rsid w:val="00C52DC6"/>
    <w:rsid w:val="00E95270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3</cp:revision>
  <dcterms:created xsi:type="dcterms:W3CDTF">2020-08-21T04:24:00Z</dcterms:created>
  <dcterms:modified xsi:type="dcterms:W3CDTF">2020-08-21T04:53:00Z</dcterms:modified>
</cp:coreProperties>
</file>