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6550F7" w:rsidRDefault="003D345E" w:rsidP="0086772D">
      <w:pPr>
        <w:jc w:val="center"/>
        <w:rPr>
          <w:b/>
          <w:sz w:val="36"/>
          <w:szCs w:val="36"/>
        </w:rPr>
      </w:pPr>
      <w:r w:rsidRPr="006550F7">
        <w:rPr>
          <w:b/>
          <w:sz w:val="36"/>
          <w:szCs w:val="36"/>
        </w:rPr>
        <w:t>Can we get the report of vendor late material receipt?</w:t>
      </w:r>
    </w:p>
    <w:p w:rsidR="003D345E" w:rsidRPr="006550F7" w:rsidRDefault="003D345E" w:rsidP="0086772D">
      <w:pPr>
        <w:jc w:val="center"/>
        <w:rPr>
          <w:sz w:val="28"/>
          <w:szCs w:val="28"/>
        </w:rPr>
      </w:pPr>
      <w:r w:rsidRPr="006550F7">
        <w:rPr>
          <w:sz w:val="28"/>
          <w:szCs w:val="28"/>
        </w:rPr>
        <w:t>Yes, we have a report for vendor late material receipt</w:t>
      </w:r>
    </w:p>
    <w:p w:rsidR="003D345E" w:rsidRDefault="000B19AA" w:rsidP="0086772D">
      <w:pPr>
        <w:jc w:val="center"/>
      </w:pPr>
      <w:r>
        <w:t>PURCHASE&amp;PROCUREMENT</w:t>
      </w:r>
      <w:r>
        <w:sym w:font="Wingdings" w:char="F0E8"/>
      </w:r>
      <w:r>
        <w:t>PURCHASE MIS</w:t>
      </w:r>
      <w:r>
        <w:sym w:font="Wingdings" w:char="F0E8"/>
      </w:r>
      <w:r>
        <w:t>4</w:t>
      </w:r>
      <w:r w:rsidRPr="00624633">
        <w:rPr>
          <w:vertAlign w:val="superscript"/>
        </w:rPr>
        <w:t>TH</w:t>
      </w:r>
      <w:r>
        <w:t xml:space="preserve"> TAB (SUPPLIER ANALYSIS/OTHER</w:t>
      </w:r>
      <w:proofErr w:type="gramStart"/>
      <w:r>
        <w:t>)</w:t>
      </w:r>
      <w:proofErr w:type="gramEnd"/>
      <w:r>
        <w:sym w:font="Wingdings" w:char="F0E8"/>
      </w:r>
      <w:r>
        <w:t>VENDOR : LATE MATERIAL RECEIPT</w:t>
      </w:r>
    </w:p>
    <w:p w:rsidR="000B19AA" w:rsidRDefault="000B19AA" w:rsidP="0086772D">
      <w:pPr>
        <w:jc w:val="center"/>
      </w:pPr>
      <w:r>
        <w:rPr>
          <w:noProof/>
        </w:rPr>
        <w:drawing>
          <wp:inline distT="0" distB="0" distL="0" distR="0">
            <wp:extent cx="6134100" cy="3324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9AA" w:rsidRPr="004F4A39" w:rsidRDefault="000B19AA" w:rsidP="0086772D">
      <w:pPr>
        <w:jc w:val="center"/>
        <w:rPr>
          <w:b/>
          <w:sz w:val="32"/>
          <w:szCs w:val="32"/>
        </w:rPr>
      </w:pPr>
      <w:r w:rsidRPr="004F4A39">
        <w:rPr>
          <w:b/>
          <w:sz w:val="32"/>
          <w:szCs w:val="32"/>
        </w:rPr>
        <w:t>Click</w:t>
      </w:r>
      <w:proofErr w:type="gramStart"/>
      <w:r w:rsidRPr="004F4A39">
        <w:rPr>
          <w:b/>
          <w:sz w:val="32"/>
          <w:szCs w:val="32"/>
        </w:rPr>
        <w:t>:-</w:t>
      </w:r>
      <w:proofErr w:type="gramEnd"/>
      <w:r w:rsidRPr="004F4A39">
        <w:rPr>
          <w:b/>
          <w:sz w:val="32"/>
          <w:szCs w:val="32"/>
        </w:rPr>
        <w:t xml:space="preserve"> PURCHASE&amp;PROCUREMENT</w:t>
      </w:r>
    </w:p>
    <w:p w:rsidR="000B19AA" w:rsidRDefault="000B19AA" w:rsidP="0086772D">
      <w:pPr>
        <w:jc w:val="center"/>
      </w:pPr>
      <w:r>
        <w:rPr>
          <w:noProof/>
        </w:rPr>
        <w:lastRenderedPageBreak/>
        <w:drawing>
          <wp:inline distT="0" distB="0" distL="0" distR="0">
            <wp:extent cx="6067425" cy="32956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9AA" w:rsidRPr="004F4A39" w:rsidRDefault="000B19AA" w:rsidP="0086772D">
      <w:pPr>
        <w:jc w:val="center"/>
        <w:rPr>
          <w:b/>
          <w:sz w:val="32"/>
          <w:szCs w:val="32"/>
        </w:rPr>
      </w:pPr>
      <w:r w:rsidRPr="004F4A39">
        <w:rPr>
          <w:b/>
          <w:sz w:val="32"/>
          <w:szCs w:val="32"/>
        </w:rPr>
        <w:t>Click</w:t>
      </w:r>
      <w:proofErr w:type="gramStart"/>
      <w:r w:rsidRPr="004F4A39">
        <w:rPr>
          <w:b/>
          <w:sz w:val="32"/>
          <w:szCs w:val="32"/>
        </w:rPr>
        <w:t>:-</w:t>
      </w:r>
      <w:proofErr w:type="gramEnd"/>
      <w:r w:rsidRPr="004F4A39">
        <w:rPr>
          <w:b/>
          <w:sz w:val="32"/>
          <w:szCs w:val="32"/>
        </w:rPr>
        <w:t xml:space="preserve"> PURCHASE MIS</w:t>
      </w:r>
    </w:p>
    <w:p w:rsidR="000B19AA" w:rsidRDefault="000B19AA" w:rsidP="0086772D">
      <w:pPr>
        <w:jc w:val="center"/>
      </w:pPr>
      <w:r>
        <w:rPr>
          <w:noProof/>
        </w:rPr>
        <w:drawing>
          <wp:inline distT="0" distB="0" distL="0" distR="0">
            <wp:extent cx="6067425" cy="38385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9AA" w:rsidRDefault="000B19AA" w:rsidP="0086772D">
      <w:pPr>
        <w:jc w:val="center"/>
        <w:rPr>
          <w:b/>
          <w:sz w:val="28"/>
          <w:szCs w:val="28"/>
        </w:rPr>
      </w:pPr>
      <w:r w:rsidRPr="000B19AA">
        <w:rPr>
          <w:b/>
          <w:sz w:val="28"/>
          <w:szCs w:val="28"/>
        </w:rPr>
        <w:t>Click: Vendor: Late Material Receipt</w:t>
      </w:r>
    </w:p>
    <w:p w:rsidR="000B19AA" w:rsidRDefault="000B19AA" w:rsidP="008677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43625" cy="4210050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9AA" w:rsidRDefault="000B19AA" w:rsidP="00867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 the time period</w:t>
      </w:r>
    </w:p>
    <w:p w:rsidR="000B19AA" w:rsidRDefault="000B19AA" w:rsidP="008677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43625" cy="35528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2D" w:rsidRPr="00D9217E" w:rsidRDefault="0086772D" w:rsidP="0086772D">
      <w:pPr>
        <w:jc w:val="center"/>
        <w:rPr>
          <w:b/>
          <w:sz w:val="28"/>
          <w:szCs w:val="28"/>
        </w:rPr>
      </w:pPr>
      <w:r w:rsidRPr="00D9217E">
        <w:rPr>
          <w:b/>
          <w:sz w:val="28"/>
          <w:szCs w:val="28"/>
        </w:rPr>
        <w:t>Select the party or item if you want to</w:t>
      </w:r>
      <w:r>
        <w:rPr>
          <w:b/>
          <w:sz w:val="28"/>
          <w:szCs w:val="28"/>
        </w:rPr>
        <w:t xml:space="preserve"> see </w:t>
      </w:r>
      <w:r w:rsidRPr="00D9217E">
        <w:rPr>
          <w:b/>
          <w:sz w:val="28"/>
          <w:szCs w:val="28"/>
        </w:rPr>
        <w:t>report of</w:t>
      </w:r>
      <w:r>
        <w:rPr>
          <w:b/>
          <w:sz w:val="28"/>
          <w:szCs w:val="28"/>
        </w:rPr>
        <w:t xml:space="preserve"> specific</w:t>
      </w:r>
      <w:r w:rsidRPr="00D9217E">
        <w:rPr>
          <w:b/>
          <w:sz w:val="28"/>
          <w:szCs w:val="28"/>
        </w:rPr>
        <w:t xml:space="preserve"> </w:t>
      </w:r>
      <w:proofErr w:type="gramStart"/>
      <w:r w:rsidRPr="00D9217E">
        <w:rPr>
          <w:b/>
          <w:sz w:val="28"/>
          <w:szCs w:val="28"/>
        </w:rPr>
        <w:t>a</w:t>
      </w:r>
      <w:proofErr w:type="gramEnd"/>
      <w:r w:rsidRPr="00D9217E">
        <w:rPr>
          <w:b/>
          <w:sz w:val="28"/>
          <w:szCs w:val="28"/>
        </w:rPr>
        <w:t xml:space="preserve"> item or party</w:t>
      </w:r>
    </w:p>
    <w:p w:rsidR="0086772D" w:rsidRDefault="0086772D" w:rsidP="008677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48400" cy="35528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2D" w:rsidRDefault="0086772D" w:rsidP="00867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Enter the last hour time of the day in company</w:t>
      </w:r>
    </w:p>
    <w:p w:rsidR="0086772D" w:rsidRDefault="0086772D" w:rsidP="008677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48400" cy="34290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2D" w:rsidRPr="000B19AA" w:rsidRDefault="0086772D" w:rsidP="00867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</w:t>
      </w:r>
    </w:p>
    <w:p w:rsidR="000B19AA" w:rsidRDefault="000B19AA" w:rsidP="0086772D">
      <w:pPr>
        <w:jc w:val="center"/>
      </w:pPr>
    </w:p>
    <w:p w:rsidR="000B19AA" w:rsidRDefault="000B19AA" w:rsidP="0086772D">
      <w:pPr>
        <w:jc w:val="center"/>
      </w:pPr>
    </w:p>
    <w:p w:rsidR="000B19AA" w:rsidRDefault="000B19AA" w:rsidP="0086772D">
      <w:pPr>
        <w:jc w:val="center"/>
      </w:pPr>
    </w:p>
    <w:sectPr w:rsidR="000B19AA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345E"/>
    <w:rsid w:val="000B19AA"/>
    <w:rsid w:val="003D345E"/>
    <w:rsid w:val="006550F7"/>
    <w:rsid w:val="00744B3D"/>
    <w:rsid w:val="0086772D"/>
    <w:rsid w:val="00EB5AC6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2</cp:revision>
  <dcterms:created xsi:type="dcterms:W3CDTF">2020-08-12T08:13:00Z</dcterms:created>
  <dcterms:modified xsi:type="dcterms:W3CDTF">2020-08-12T09:01:00Z</dcterms:modified>
</cp:coreProperties>
</file>