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6C" w:rsidRDefault="00ED608C" w:rsidP="00AB4695">
      <w:pPr>
        <w:spacing w:after="0"/>
        <w:jc w:val="center"/>
        <w:rPr>
          <w:sz w:val="40"/>
        </w:rPr>
      </w:pPr>
      <w:r w:rsidRPr="00AB4695">
        <w:rPr>
          <w:sz w:val="40"/>
        </w:rPr>
        <w:t>A</w:t>
      </w:r>
      <w:r w:rsidR="00363D91" w:rsidRPr="00AB4695">
        <w:rPr>
          <w:sz w:val="40"/>
        </w:rPr>
        <w:t xml:space="preserve">utomatic </w:t>
      </w:r>
      <w:r w:rsidR="00AB4695">
        <w:rPr>
          <w:sz w:val="40"/>
        </w:rPr>
        <w:t>C</w:t>
      </w:r>
      <w:r w:rsidR="00363D91" w:rsidRPr="00AB4695">
        <w:rPr>
          <w:sz w:val="40"/>
        </w:rPr>
        <w:t>orrugation</w:t>
      </w:r>
      <w:r w:rsidRPr="00AB4695">
        <w:rPr>
          <w:sz w:val="40"/>
        </w:rPr>
        <w:t xml:space="preserve"> </w:t>
      </w:r>
      <w:r w:rsidR="00AB4695">
        <w:rPr>
          <w:sz w:val="40"/>
        </w:rPr>
        <w:t xml:space="preserve">Plant </w:t>
      </w:r>
      <w:r w:rsidRPr="00AB4695">
        <w:rPr>
          <w:sz w:val="40"/>
        </w:rPr>
        <w:t>– Manual for Finsys ERP</w:t>
      </w:r>
    </w:p>
    <w:p w:rsidR="002C3A6C" w:rsidRPr="0002532B" w:rsidRDefault="002C3A6C" w:rsidP="002C3A6C">
      <w:pPr>
        <w:spacing w:after="0"/>
        <w:jc w:val="center"/>
        <w:rPr>
          <w:b/>
          <w:color w:val="00B050"/>
          <w:sz w:val="46"/>
          <w:u w:val="single"/>
        </w:rPr>
      </w:pPr>
      <w:r w:rsidRPr="0002532B">
        <w:rPr>
          <w:b/>
          <w:color w:val="00B050"/>
          <w:sz w:val="46"/>
          <w:u w:val="single"/>
        </w:rPr>
        <w:t xml:space="preserve">Part </w:t>
      </w:r>
      <w:r>
        <w:rPr>
          <w:b/>
          <w:color w:val="00B050"/>
          <w:sz w:val="46"/>
          <w:u w:val="single"/>
        </w:rPr>
        <w:t>2</w:t>
      </w:r>
      <w:r w:rsidRPr="0002532B">
        <w:rPr>
          <w:b/>
          <w:color w:val="00B050"/>
          <w:sz w:val="46"/>
          <w:u w:val="single"/>
        </w:rPr>
        <w:t xml:space="preserve"> : </w:t>
      </w:r>
      <w:r>
        <w:rPr>
          <w:b/>
          <w:color w:val="00B050"/>
          <w:sz w:val="46"/>
          <w:u w:val="single"/>
        </w:rPr>
        <w:t xml:space="preserve">Initiation of Process Sheet and Job Card </w:t>
      </w:r>
      <w:r w:rsidRPr="0002532B">
        <w:rPr>
          <w:b/>
          <w:color w:val="00B050"/>
          <w:sz w:val="46"/>
          <w:u w:val="single"/>
        </w:rPr>
        <w:t>Module</w:t>
      </w:r>
    </w:p>
    <w:p w:rsidR="002C3A6C" w:rsidRDefault="002C3A6C" w:rsidP="00AB4695">
      <w:pPr>
        <w:spacing w:after="0"/>
        <w:jc w:val="center"/>
        <w:rPr>
          <w:sz w:val="40"/>
        </w:rPr>
      </w:pPr>
      <w:r>
        <w:rPr>
          <w:sz w:val="40"/>
        </w:rPr>
        <w:t xml:space="preserve">( Part 1 : was getting the order) and </w:t>
      </w:r>
    </w:p>
    <w:p w:rsidR="00AB4695" w:rsidRDefault="002C3A6C" w:rsidP="00AB4695">
      <w:pPr>
        <w:spacing w:after="0"/>
        <w:jc w:val="center"/>
        <w:rPr>
          <w:sz w:val="40"/>
        </w:rPr>
      </w:pPr>
      <w:r>
        <w:rPr>
          <w:sz w:val="40"/>
        </w:rPr>
        <w:t>(Part 3 will be purchase of paper for this Order)</w:t>
      </w:r>
    </w:p>
    <w:p w:rsidR="002C3A6C" w:rsidRPr="00AB4695" w:rsidRDefault="002C3A6C" w:rsidP="00AB4695">
      <w:pPr>
        <w:spacing w:after="0"/>
        <w:jc w:val="center"/>
        <w:rPr>
          <w:sz w:val="40"/>
        </w:rPr>
      </w:pPr>
    </w:p>
    <w:p w:rsidR="00842EEA" w:rsidRDefault="00ED608C" w:rsidP="007D5327">
      <w:pPr>
        <w:spacing w:after="0"/>
        <w:jc w:val="center"/>
      </w:pPr>
      <w:r>
        <w:t>I</w:t>
      </w:r>
      <w:r w:rsidR="00842EEA">
        <w:t xml:space="preserve">n this demo, we show you an </w:t>
      </w:r>
      <w:r w:rsidR="00842EEA" w:rsidRPr="00842EEA">
        <w:rPr>
          <w:b/>
          <w:highlight w:val="yellow"/>
          <w:u w:val="single"/>
        </w:rPr>
        <w:t>Automatic corrugation plant’s</w:t>
      </w:r>
      <w:r w:rsidR="00842EEA">
        <w:t xml:space="preserve"> manufacturing activities</w:t>
      </w:r>
    </w:p>
    <w:p w:rsidR="007D5327" w:rsidRDefault="007D5327" w:rsidP="008F22F7">
      <w:pPr>
        <w:spacing w:after="0"/>
      </w:pPr>
    </w:p>
    <w:p w:rsidR="00842EEA" w:rsidRDefault="00ED608C" w:rsidP="007D5327">
      <w:pPr>
        <w:spacing w:after="0"/>
        <w:jc w:val="center"/>
      </w:pPr>
      <w:r w:rsidRPr="00ED608C">
        <w:rPr>
          <w:noProof/>
        </w:rPr>
        <w:drawing>
          <wp:inline distT="0" distB="0" distL="0" distR="0">
            <wp:extent cx="3800475" cy="2362200"/>
            <wp:effectExtent l="19050" t="0" r="9525" b="0"/>
            <wp:docPr id="13" name="Picture 1" descr="C:\Users\Administrator\Pictures\Corrugation pl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Pictures\Corrugation pla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695" w:rsidRDefault="00AB4695" w:rsidP="008F22F7">
      <w:pPr>
        <w:spacing w:after="0"/>
      </w:pPr>
    </w:p>
    <w:p w:rsidR="00AB4695" w:rsidRDefault="00AB4695" w:rsidP="002C3A6C">
      <w:pPr>
        <w:spacing w:after="0"/>
        <w:ind w:left="360"/>
      </w:pPr>
    </w:p>
    <w:p w:rsidR="00AB4695" w:rsidRDefault="00AB4695" w:rsidP="008F22F7">
      <w:pPr>
        <w:spacing w:after="0"/>
      </w:pPr>
    </w:p>
    <w:p w:rsidR="00AB4695" w:rsidRDefault="00AB4695">
      <w:r>
        <w:br w:type="page"/>
      </w:r>
    </w:p>
    <w:p w:rsidR="002C3A6C" w:rsidRDefault="002C3A6C" w:rsidP="008F22F7">
      <w:pPr>
        <w:spacing w:after="0"/>
      </w:pPr>
      <w:r>
        <w:lastRenderedPageBreak/>
        <w:t>In the previous manual, we saw how the Sales order was received, approved and schedule taken</w:t>
      </w:r>
    </w:p>
    <w:p w:rsidR="00842EEA" w:rsidRDefault="002C3A6C" w:rsidP="008F22F7">
      <w:pPr>
        <w:spacing w:after="0"/>
      </w:pPr>
      <w:r>
        <w:t xml:space="preserve">Now, based on that, </w:t>
      </w:r>
      <w:r w:rsidR="00842EEA">
        <w:t>, we start the preparation of the Job Card</w:t>
      </w:r>
    </w:p>
    <w:p w:rsidR="00CB6999" w:rsidRDefault="00842EEA" w:rsidP="008F22F7">
      <w:pPr>
        <w:spacing w:after="0"/>
      </w:pPr>
      <w:r>
        <w:t xml:space="preserve"> </w:t>
      </w:r>
    </w:p>
    <w:p w:rsidR="00CB6999" w:rsidRDefault="00842EEA" w:rsidP="008F22F7">
      <w:pPr>
        <w:spacing w:after="0"/>
      </w:pPr>
      <w:r>
        <w:rPr>
          <w:noProof/>
        </w:rPr>
        <w:drawing>
          <wp:inline distT="0" distB="0" distL="0" distR="0">
            <wp:extent cx="5943600" cy="4162898"/>
            <wp:effectExtent l="19050" t="0" r="0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FC4C06" w:rsidRDefault="00FC4C06"/>
    <w:p w:rsidR="00FC4C06" w:rsidRDefault="00FC4C06">
      <w:r w:rsidRPr="00FC4C06">
        <w:lastRenderedPageBreak/>
        <w:drawing>
          <wp:inline distT="0" distB="0" distL="0" distR="0">
            <wp:extent cx="5943600" cy="4479878"/>
            <wp:effectExtent l="19050" t="0" r="0" b="0"/>
            <wp:docPr id="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06" w:rsidRDefault="00FC4C06"/>
    <w:p w:rsidR="00FC4C06" w:rsidRDefault="00FC4C06">
      <w:r>
        <w:t>We start making the process Plan</w:t>
      </w:r>
    </w:p>
    <w:p w:rsidR="00FC4C06" w:rsidRDefault="00FC4C06"/>
    <w:p w:rsidR="00FC4C06" w:rsidRDefault="00FC4C06">
      <w:r>
        <w:t>In Corrugation industry, this process plan takes care of the standard technical specifications agreed for this product between the (a) Customer (b) Marketing dept (c) Production dept (d) Costing dept</w:t>
      </w:r>
    </w:p>
    <w:p w:rsidR="00FC4C06" w:rsidRDefault="00FC4C06"/>
    <w:p w:rsidR="00FC4C06" w:rsidRDefault="00FC4C06">
      <w:r>
        <w:t>So, we finalise this one-time document , called Process plan</w:t>
      </w:r>
    </w:p>
    <w:p w:rsidR="00842EEA" w:rsidRDefault="00FC4C06">
      <w:r>
        <w:t>The future job cards will be made automatically, on basis of this process plan. We will also see which Job cards had deviation , if any.</w:t>
      </w:r>
    </w:p>
    <w:p w:rsidR="00FC4C06" w:rsidRDefault="00FC4C06"/>
    <w:p w:rsidR="00842EEA" w:rsidRDefault="00842EEA" w:rsidP="008F22F7">
      <w:pPr>
        <w:spacing w:after="0"/>
      </w:pPr>
      <w:r>
        <w:t xml:space="preserve">We select the </w:t>
      </w:r>
      <w:r w:rsidR="00FC4C06">
        <w:t xml:space="preserve">“Type” </w:t>
      </w:r>
      <w:r>
        <w:t>of the job card</w:t>
      </w:r>
    </w:p>
    <w:p w:rsidR="00842EEA" w:rsidRDefault="00842EEA" w:rsidP="008F22F7">
      <w:pPr>
        <w:spacing w:after="0"/>
      </w:pPr>
    </w:p>
    <w:p w:rsidR="002C3A6C" w:rsidRDefault="002C3A6C" w:rsidP="002C3A6C">
      <w:pPr>
        <w:spacing w:after="0"/>
      </w:pPr>
      <w:r>
        <w:t xml:space="preserve">Each </w:t>
      </w:r>
      <w:r w:rsidR="00FC4C06">
        <w:t xml:space="preserve">type </w:t>
      </w:r>
      <w:r>
        <w:t>is different</w:t>
      </w:r>
    </w:p>
    <w:p w:rsidR="002C3A6C" w:rsidRDefault="002C3A6C" w:rsidP="002C3A6C">
      <w:pPr>
        <w:spacing w:after="0"/>
      </w:pPr>
      <w:r>
        <w:t>Select which is your nearest category</w:t>
      </w:r>
    </w:p>
    <w:p w:rsidR="002C3A6C" w:rsidRDefault="002C3A6C" w:rsidP="002C3A6C">
      <w:pPr>
        <w:spacing w:after="0"/>
      </w:pPr>
    </w:p>
    <w:p w:rsidR="002C3A6C" w:rsidRDefault="002C3A6C" w:rsidP="002C3A6C">
      <w:pPr>
        <w:spacing w:after="0"/>
      </w:pPr>
      <w:r>
        <w:t>For example, the Job card of 3 Ply Carton will be different from a 5 ply carton</w:t>
      </w:r>
    </w:p>
    <w:p w:rsidR="002C3A6C" w:rsidRDefault="002C3A6C" w:rsidP="008F22F7">
      <w:pPr>
        <w:spacing w:after="0"/>
      </w:pPr>
      <w:r>
        <w:t xml:space="preserve">We select the </w:t>
      </w:r>
      <w:r w:rsidR="00FC4C06">
        <w:t xml:space="preserve">box type, that is </w:t>
      </w:r>
      <w:r>
        <w:t xml:space="preserve">nearest to our requirement  </w:t>
      </w:r>
    </w:p>
    <w:p w:rsidR="00842EEA" w:rsidRDefault="00842EEA" w:rsidP="008F22F7">
      <w:pPr>
        <w:spacing w:after="0"/>
      </w:pPr>
    </w:p>
    <w:p w:rsidR="00FE5C02" w:rsidRDefault="00FE5C02" w:rsidP="008F22F7">
      <w:pPr>
        <w:spacing w:after="0"/>
      </w:pPr>
      <w:r>
        <w:rPr>
          <w:noProof/>
        </w:rPr>
        <w:drawing>
          <wp:inline distT="0" distB="0" distL="0" distR="0">
            <wp:extent cx="5943600" cy="420777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FE5C02" w:rsidRDefault="00842EEA" w:rsidP="008F22F7">
      <w:pPr>
        <w:spacing w:after="0"/>
      </w:pPr>
      <w:r>
        <w:t xml:space="preserve">Which </w:t>
      </w:r>
      <w:r w:rsidR="00FE5C02">
        <w:t>Type of box ?</w:t>
      </w:r>
    </w:p>
    <w:p w:rsidR="00FE5C02" w:rsidRDefault="00FE5C02" w:rsidP="008F22F7">
      <w:pPr>
        <w:spacing w:after="0"/>
      </w:pPr>
    </w:p>
    <w:p w:rsidR="00FE5C02" w:rsidRDefault="00FE5C02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0777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FE5C02" w:rsidRDefault="00FE5C02" w:rsidP="008F22F7">
      <w:pPr>
        <w:spacing w:after="0"/>
      </w:pPr>
      <w:r>
        <w:t>Which die used ?</w:t>
      </w:r>
    </w:p>
    <w:p w:rsidR="00FE5C02" w:rsidRDefault="00842EEA" w:rsidP="008F22F7">
      <w:pPr>
        <w:spacing w:after="0"/>
      </w:pPr>
      <w:r>
        <w:t xml:space="preserve">So that we know the </w:t>
      </w:r>
      <w:r w:rsidR="003809F6">
        <w:t>die no and its impressions used</w:t>
      </w:r>
    </w:p>
    <w:p w:rsidR="002C3A6C" w:rsidRDefault="002C3A6C" w:rsidP="008F22F7">
      <w:pPr>
        <w:spacing w:after="0"/>
      </w:pPr>
    </w:p>
    <w:p w:rsidR="002C3A6C" w:rsidRDefault="002C3A6C" w:rsidP="008F22F7">
      <w:pPr>
        <w:spacing w:after="0"/>
      </w:pPr>
      <w:r>
        <w:t>Also it is a clear instruction to the production people.</w:t>
      </w:r>
    </w:p>
    <w:p w:rsidR="002C3A6C" w:rsidRDefault="002C3A6C" w:rsidP="008F22F7">
      <w:pPr>
        <w:spacing w:after="0"/>
      </w:pPr>
    </w:p>
    <w:p w:rsidR="006040A8" w:rsidRDefault="006040A8" w:rsidP="008F22F7">
      <w:pPr>
        <w:spacing w:after="0"/>
      </w:pPr>
    </w:p>
    <w:p w:rsidR="00FE5C02" w:rsidRDefault="00FE5C02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0777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DD" w:rsidRDefault="00531DDD" w:rsidP="008F22F7">
      <w:pPr>
        <w:spacing w:after="0"/>
      </w:pPr>
    </w:p>
    <w:p w:rsidR="00FE5C02" w:rsidRDefault="00FE5C02" w:rsidP="008F22F7">
      <w:pPr>
        <w:spacing w:after="0"/>
      </w:pPr>
      <w:r>
        <w:t>Which preferred  machine</w:t>
      </w:r>
      <w:r w:rsidR="00531DDD">
        <w:t xml:space="preserve"> ?</w:t>
      </w:r>
    </w:p>
    <w:p w:rsidR="00531DDD" w:rsidRDefault="00531DDD" w:rsidP="008F22F7">
      <w:pPr>
        <w:spacing w:after="0"/>
      </w:pPr>
    </w:p>
    <w:p w:rsidR="00787CF1" w:rsidRDefault="00816305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79878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F1" w:rsidRDefault="00787CF1" w:rsidP="008F22F7">
      <w:pPr>
        <w:spacing w:after="0"/>
      </w:pPr>
    </w:p>
    <w:p w:rsidR="00787CF1" w:rsidRDefault="00791C5F" w:rsidP="008F22F7">
      <w:pPr>
        <w:spacing w:after="0"/>
      </w:pPr>
      <w:r>
        <w:t>Standard wastage = 5 %</w:t>
      </w:r>
    </w:p>
    <w:p w:rsidR="00791C5F" w:rsidRDefault="00791C5F" w:rsidP="008F22F7">
      <w:pPr>
        <w:spacing w:after="0"/>
      </w:pPr>
    </w:p>
    <w:p w:rsidR="003302F2" w:rsidRDefault="003302F2" w:rsidP="008F22F7">
      <w:pPr>
        <w:spacing w:after="0"/>
      </w:pPr>
      <w:r>
        <w:t>Requirement is in KG’s</w:t>
      </w:r>
      <w:r w:rsidR="00D01D87">
        <w:t xml:space="preserve"> per standard Qnty </w:t>
      </w:r>
    </w:p>
    <w:p w:rsidR="00D01D87" w:rsidRDefault="00D01D87" w:rsidP="008F22F7">
      <w:pPr>
        <w:spacing w:after="0"/>
      </w:pPr>
      <w:r>
        <w:t>Here, suppose std qnty lot is 100</w:t>
      </w:r>
    </w:p>
    <w:p w:rsidR="00D01D87" w:rsidRDefault="00A02EBE" w:rsidP="008F22F7">
      <w:pPr>
        <w:spacing w:after="0"/>
      </w:pPr>
      <w:r>
        <w:rPr>
          <w:noProof/>
        </w:rPr>
        <w:drawing>
          <wp:inline distT="0" distB="0" distL="0" distR="0">
            <wp:extent cx="1866900" cy="14668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BE" w:rsidRDefault="00A02EBE" w:rsidP="008F22F7">
      <w:pPr>
        <w:spacing w:after="0"/>
      </w:pPr>
    </w:p>
    <w:p w:rsidR="005A3141" w:rsidRDefault="005A3141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42915"/>
            <wp:effectExtent l="19050" t="0" r="0" b="0"/>
            <wp:docPr id="2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141" w:rsidRDefault="005A3141" w:rsidP="008F22F7">
      <w:pPr>
        <w:spacing w:after="0"/>
      </w:pPr>
    </w:p>
    <w:p w:rsidR="005A3141" w:rsidRDefault="005A3141" w:rsidP="008F22F7">
      <w:pPr>
        <w:spacing w:after="0"/>
      </w:pPr>
      <w:r>
        <w:t>We also have fields for the stitching instructions, die cutting information</w:t>
      </w:r>
    </w:p>
    <w:p w:rsidR="005A3141" w:rsidRDefault="005A3141" w:rsidP="008F22F7">
      <w:pPr>
        <w:spacing w:after="0"/>
      </w:pPr>
      <w:r>
        <w:t xml:space="preserve">And </w:t>
      </w:r>
    </w:p>
    <w:p w:rsidR="00FC4C06" w:rsidRDefault="00FC4C06" w:rsidP="008F22F7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247775" cy="1362075"/>
            <wp:effectExtent l="19050" t="0" r="9525" b="0"/>
            <wp:wrapSquare wrapText="bothSides"/>
            <wp:docPr id="237" name="Picture 11" descr="C:\Users\Administrator\Pictures\Quality par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Quality paramet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141" w:rsidRDefault="005A3141" w:rsidP="008F22F7">
      <w:pPr>
        <w:spacing w:after="0"/>
      </w:pPr>
      <w:r>
        <w:t>The Quality specs we have to take care</w:t>
      </w:r>
    </w:p>
    <w:p w:rsidR="005A3141" w:rsidRDefault="005A3141" w:rsidP="008F22F7">
      <w:pPr>
        <w:spacing w:after="0"/>
      </w:pPr>
    </w:p>
    <w:p w:rsidR="005A3141" w:rsidRDefault="005A3141" w:rsidP="005A3141">
      <w:pPr>
        <w:pStyle w:val="ListParagraph"/>
        <w:numPr>
          <w:ilvl w:val="0"/>
          <w:numId w:val="3"/>
        </w:numPr>
        <w:spacing w:after="0"/>
      </w:pPr>
      <w:r>
        <w:t>BS = Bursting Strength desired</w:t>
      </w:r>
    </w:p>
    <w:p w:rsidR="005A3141" w:rsidRDefault="005A3141" w:rsidP="005A3141">
      <w:pPr>
        <w:pStyle w:val="ListParagraph"/>
        <w:numPr>
          <w:ilvl w:val="0"/>
          <w:numId w:val="3"/>
        </w:numPr>
        <w:spacing w:after="0"/>
      </w:pPr>
      <w:r>
        <w:t>CS = Compression Strength Desired</w:t>
      </w:r>
    </w:p>
    <w:p w:rsidR="005A3141" w:rsidRDefault="005A3141" w:rsidP="005A3141">
      <w:pPr>
        <w:pStyle w:val="ListParagraph"/>
        <w:numPr>
          <w:ilvl w:val="0"/>
          <w:numId w:val="3"/>
        </w:numPr>
        <w:spacing w:after="0"/>
      </w:pPr>
      <w:r>
        <w:t>Moisture permitted</w:t>
      </w:r>
    </w:p>
    <w:p w:rsidR="005A3141" w:rsidRDefault="005A3141" w:rsidP="008F22F7">
      <w:pPr>
        <w:spacing w:after="0"/>
      </w:pPr>
    </w:p>
    <w:p w:rsidR="005A3141" w:rsidRDefault="005A3141" w:rsidP="008F22F7">
      <w:pPr>
        <w:spacing w:after="0"/>
      </w:pPr>
    </w:p>
    <w:p w:rsidR="00FC4C06" w:rsidRDefault="00FC4C06">
      <w:r>
        <w:br w:type="page"/>
      </w:r>
    </w:p>
    <w:p w:rsidR="00FC4C06" w:rsidRDefault="00FC4C06" w:rsidP="008F22F7">
      <w:pPr>
        <w:spacing w:after="0"/>
      </w:pPr>
      <w:r>
        <w:lastRenderedPageBreak/>
        <w:t>Note</w:t>
      </w:r>
    </w:p>
    <w:p w:rsidR="00FC4C06" w:rsidRDefault="00FC4C06" w:rsidP="008F22F7">
      <w:pPr>
        <w:spacing w:after="0"/>
      </w:pPr>
      <w:r>
        <w:t>See the second tab</w:t>
      </w:r>
    </w:p>
    <w:p w:rsidR="00FC4C06" w:rsidRDefault="00FC4C06" w:rsidP="008F22F7">
      <w:pPr>
        <w:spacing w:after="0"/>
      </w:pPr>
      <w:r>
        <w:t xml:space="preserve"> </w:t>
      </w:r>
    </w:p>
    <w:p w:rsidR="00FC4C06" w:rsidRDefault="00FC4C06" w:rsidP="008F22F7">
      <w:pPr>
        <w:spacing w:after="0"/>
      </w:pPr>
    </w:p>
    <w:p w:rsidR="00816305" w:rsidRDefault="00816305" w:rsidP="008F22F7">
      <w:pPr>
        <w:spacing w:after="0"/>
      </w:pPr>
      <w:r>
        <w:rPr>
          <w:noProof/>
        </w:rPr>
        <w:drawing>
          <wp:inline distT="0" distB="0" distL="0" distR="0">
            <wp:extent cx="5943600" cy="4479878"/>
            <wp:effectExtent l="19050" t="0" r="0" b="0"/>
            <wp:docPr id="2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05" w:rsidRDefault="00816305" w:rsidP="008F22F7">
      <w:pPr>
        <w:spacing w:after="0"/>
      </w:pPr>
    </w:p>
    <w:p w:rsidR="00816305" w:rsidRDefault="00816305" w:rsidP="008F22F7">
      <w:pPr>
        <w:spacing w:after="0"/>
      </w:pPr>
      <w:r>
        <w:t>Also we can see the amendment record of this process plan</w:t>
      </w:r>
    </w:p>
    <w:p w:rsidR="00816305" w:rsidRDefault="00816305" w:rsidP="008F22F7">
      <w:pPr>
        <w:spacing w:after="0"/>
      </w:pPr>
    </w:p>
    <w:p w:rsidR="00816305" w:rsidRDefault="00816305" w:rsidP="008F22F7">
      <w:pPr>
        <w:spacing w:after="0"/>
      </w:pPr>
      <w:r>
        <w:t>Also the related MIS reports</w:t>
      </w:r>
    </w:p>
    <w:p w:rsidR="00816305" w:rsidRDefault="00816305" w:rsidP="00816305">
      <w:pPr>
        <w:pStyle w:val="ListParagraph"/>
        <w:numPr>
          <w:ilvl w:val="0"/>
          <w:numId w:val="2"/>
        </w:numPr>
        <w:spacing w:after="0"/>
      </w:pPr>
      <w:r>
        <w:t>Job cards related to this process Plan</w:t>
      </w:r>
    </w:p>
    <w:p w:rsidR="00816305" w:rsidRDefault="00816305" w:rsidP="00816305">
      <w:pPr>
        <w:pStyle w:val="ListParagraph"/>
        <w:numPr>
          <w:ilvl w:val="0"/>
          <w:numId w:val="2"/>
        </w:numPr>
        <w:spacing w:after="0"/>
      </w:pPr>
      <w:r>
        <w:t>Duplex related to this process Plan</w:t>
      </w:r>
    </w:p>
    <w:p w:rsidR="00816305" w:rsidRDefault="00816305" w:rsidP="00816305">
      <w:pPr>
        <w:pStyle w:val="ListParagraph"/>
        <w:numPr>
          <w:ilvl w:val="0"/>
          <w:numId w:val="2"/>
        </w:numPr>
        <w:spacing w:after="0"/>
      </w:pPr>
      <w:r>
        <w:t>Kraft Paper related to this process Plan</w:t>
      </w:r>
    </w:p>
    <w:p w:rsidR="00816305" w:rsidRDefault="00816305" w:rsidP="00816305">
      <w:pPr>
        <w:pStyle w:val="ListParagraph"/>
        <w:numPr>
          <w:ilvl w:val="0"/>
          <w:numId w:val="2"/>
        </w:numPr>
        <w:spacing w:after="0"/>
      </w:pPr>
      <w:r>
        <w:t>Analysis reports of job cards</w:t>
      </w:r>
    </w:p>
    <w:p w:rsidR="005A3141" w:rsidRDefault="005A3141" w:rsidP="00816305">
      <w:pPr>
        <w:pStyle w:val="ListParagraph"/>
        <w:numPr>
          <w:ilvl w:val="0"/>
          <w:numId w:val="2"/>
        </w:numPr>
        <w:spacing w:after="0"/>
      </w:pPr>
      <w:r>
        <w:t xml:space="preserve">Customer wise Process plans, </w:t>
      </w:r>
    </w:p>
    <w:p w:rsidR="005A3141" w:rsidRDefault="005A3141" w:rsidP="00816305">
      <w:pPr>
        <w:pStyle w:val="ListParagraph"/>
        <w:numPr>
          <w:ilvl w:val="0"/>
          <w:numId w:val="2"/>
        </w:numPr>
        <w:spacing w:after="0"/>
      </w:pPr>
      <w:r>
        <w:t>Customer complaints history etc</w:t>
      </w:r>
    </w:p>
    <w:p w:rsidR="00A02EBE" w:rsidRDefault="00A02EBE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2552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BE" w:rsidRDefault="00A02EBE" w:rsidP="008F22F7">
      <w:pPr>
        <w:spacing w:after="0"/>
      </w:pPr>
    </w:p>
    <w:p w:rsidR="005A3141" w:rsidRDefault="005A3141" w:rsidP="008F22F7">
      <w:pPr>
        <w:spacing w:after="0"/>
      </w:pPr>
    </w:p>
    <w:p w:rsidR="005A3141" w:rsidRDefault="005A3141" w:rsidP="008F22F7">
      <w:pPr>
        <w:spacing w:after="0"/>
      </w:pPr>
    </w:p>
    <w:p w:rsidR="003302F2" w:rsidRDefault="003302F2" w:rsidP="008F22F7">
      <w:pPr>
        <w:spacing w:after="0"/>
      </w:pPr>
    </w:p>
    <w:p w:rsidR="00FE5C02" w:rsidRDefault="00FE5C02" w:rsidP="008F22F7">
      <w:pPr>
        <w:spacing w:after="0"/>
      </w:pPr>
    </w:p>
    <w:p w:rsidR="00FE5C02" w:rsidRDefault="00FC4C06" w:rsidP="008F22F7">
      <w:pPr>
        <w:spacing w:after="0"/>
      </w:pPr>
      <w:r>
        <w:t>Print out of the Process Sheet, for record and controlled copy file</w:t>
      </w:r>
    </w:p>
    <w:p w:rsidR="00FC4C06" w:rsidRDefault="00FC4C06" w:rsidP="008F22F7">
      <w:pPr>
        <w:spacing w:after="0"/>
      </w:pPr>
    </w:p>
    <w:p w:rsidR="00FC4C06" w:rsidRDefault="00FC4C06">
      <w:r>
        <w:br w:type="page"/>
      </w:r>
    </w:p>
    <w:p w:rsidR="00FC4C06" w:rsidRDefault="00FC4C06" w:rsidP="008F22F7">
      <w:pPr>
        <w:spacing w:after="0"/>
      </w:pPr>
    </w:p>
    <w:p w:rsidR="00FC4C06" w:rsidRDefault="00FC4C06" w:rsidP="008F22F7">
      <w:pPr>
        <w:spacing w:after="0"/>
        <w:rPr>
          <w:b/>
          <w:color w:val="FF0000"/>
          <w:sz w:val="28"/>
          <w:u w:val="single"/>
        </w:rPr>
      </w:pPr>
      <w:r w:rsidRPr="00FC4C06">
        <w:rPr>
          <w:b/>
          <w:color w:val="FF0000"/>
          <w:sz w:val="28"/>
          <w:u w:val="single"/>
        </w:rPr>
        <w:t xml:space="preserve">Now, we make the Job Card for this job, </w:t>
      </w:r>
    </w:p>
    <w:p w:rsidR="00FC4C06" w:rsidRPr="00FC4C06" w:rsidRDefault="00FC4C06" w:rsidP="008F22F7">
      <w:pPr>
        <w:spacing w:after="0"/>
        <w:rPr>
          <w:b/>
          <w:color w:val="FF0000"/>
          <w:sz w:val="28"/>
          <w:u w:val="single"/>
        </w:rPr>
      </w:pPr>
      <w:r w:rsidRPr="00FC4C06">
        <w:rPr>
          <w:b/>
          <w:color w:val="FF0000"/>
          <w:sz w:val="28"/>
          <w:u w:val="single"/>
        </w:rPr>
        <w:t>for this time</w:t>
      </w:r>
    </w:p>
    <w:p w:rsidR="00FC4C06" w:rsidRDefault="00FC4C06" w:rsidP="008F22F7">
      <w:pPr>
        <w:spacing w:after="0"/>
      </w:pPr>
    </w:p>
    <w:p w:rsidR="00FC4C06" w:rsidRDefault="00FC4C06" w:rsidP="008F22F7">
      <w:pPr>
        <w:spacing w:after="0"/>
      </w:pPr>
      <w:r>
        <w:t>go to the Manufacturing Menu</w:t>
      </w:r>
    </w:p>
    <w:p w:rsidR="00FC4C06" w:rsidRDefault="00FC4C06" w:rsidP="008F22F7">
      <w:pPr>
        <w:spacing w:after="0"/>
      </w:pPr>
      <w:r>
        <w:t>click the PPC Menu</w:t>
      </w:r>
    </w:p>
    <w:p w:rsidR="00FC4C06" w:rsidRDefault="00FC4C06" w:rsidP="008F22F7">
      <w:pPr>
        <w:spacing w:after="0"/>
      </w:pPr>
    </w:p>
    <w:p w:rsidR="00FC4C06" w:rsidRDefault="00FC4C06" w:rsidP="008F22F7">
      <w:pPr>
        <w:spacing w:after="0"/>
      </w:pPr>
      <w:r>
        <w:rPr>
          <w:noProof/>
        </w:rPr>
        <w:drawing>
          <wp:inline distT="0" distB="0" distL="0" distR="0">
            <wp:extent cx="5943600" cy="2018464"/>
            <wp:effectExtent l="19050" t="0" r="0" b="0"/>
            <wp:docPr id="2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C06" w:rsidRDefault="00FC4C06" w:rsidP="008F22F7">
      <w:pPr>
        <w:spacing w:after="0"/>
      </w:pPr>
    </w:p>
    <w:p w:rsidR="00FC4C06" w:rsidRDefault="00FC4C06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087663"/>
            <wp:effectExtent l="19050" t="0" r="0" b="0"/>
            <wp:docPr id="2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88" w:rsidRDefault="008D1188" w:rsidP="008F22F7">
      <w:pPr>
        <w:spacing w:after="0"/>
      </w:pPr>
    </w:p>
    <w:p w:rsidR="008D1188" w:rsidRDefault="008D1188" w:rsidP="008F22F7">
      <w:pPr>
        <w:spacing w:after="0"/>
      </w:pPr>
    </w:p>
    <w:p w:rsidR="008D1188" w:rsidRDefault="008D1188" w:rsidP="008F22F7">
      <w:pPr>
        <w:spacing w:after="0"/>
      </w:pPr>
      <w:r>
        <w:t>When you press the “Delivery Plan and Job card” button</w:t>
      </w:r>
    </w:p>
    <w:p w:rsidR="008D1188" w:rsidRDefault="008D1188" w:rsidP="008F22F7">
      <w:pPr>
        <w:spacing w:after="0"/>
      </w:pPr>
      <w:r>
        <w:t xml:space="preserve">It automatically, shows the Day wise </w:t>
      </w:r>
      <w:r w:rsidR="00FA1B37">
        <w:t xml:space="preserve">pending Delivery Schedules </w:t>
      </w:r>
    </w:p>
    <w:p w:rsidR="00FA1B37" w:rsidRDefault="00FA1B37" w:rsidP="008F22F7">
      <w:pPr>
        <w:spacing w:after="0"/>
      </w:pPr>
    </w:p>
    <w:p w:rsidR="00FA1B37" w:rsidRDefault="00FA1B37" w:rsidP="008F22F7">
      <w:pPr>
        <w:spacing w:after="0"/>
      </w:pPr>
      <w:r>
        <w:t>And gives you a handle to click and create job card automatically.</w:t>
      </w:r>
    </w:p>
    <w:p w:rsidR="00FA1B37" w:rsidRDefault="00FA1B37" w:rsidP="008F22F7">
      <w:pPr>
        <w:spacing w:after="0"/>
      </w:pPr>
    </w:p>
    <w:p w:rsidR="00FC4C06" w:rsidRDefault="00FC4C06" w:rsidP="008F22F7">
      <w:pPr>
        <w:spacing w:after="0"/>
      </w:pPr>
    </w:p>
    <w:p w:rsidR="00FC4C06" w:rsidRDefault="00FC4C06" w:rsidP="008F22F7">
      <w:pPr>
        <w:spacing w:after="0"/>
      </w:pPr>
    </w:p>
    <w:p w:rsidR="00FA1B37" w:rsidRDefault="00FA1B37" w:rsidP="008F22F7">
      <w:pPr>
        <w:spacing w:after="0"/>
      </w:pPr>
    </w:p>
    <w:p w:rsidR="00FA1B37" w:rsidRDefault="00FA1B37" w:rsidP="008F22F7">
      <w:pPr>
        <w:spacing w:after="0"/>
      </w:pPr>
    </w:p>
    <w:p w:rsidR="00FA1B37" w:rsidRDefault="00FA1B37">
      <w:r>
        <w:br w:type="page"/>
      </w:r>
    </w:p>
    <w:p w:rsidR="00FA1B37" w:rsidRDefault="00FA1B37" w:rsidP="008F22F7">
      <w:pPr>
        <w:spacing w:after="0"/>
      </w:pPr>
    </w:p>
    <w:p w:rsidR="00FA1B37" w:rsidRPr="00FA1B37" w:rsidRDefault="00FA1B37" w:rsidP="008F22F7">
      <w:pPr>
        <w:spacing w:after="0"/>
        <w:rPr>
          <w:sz w:val="28"/>
        </w:rPr>
      </w:pPr>
      <w:r w:rsidRPr="00FA1B37">
        <w:rPr>
          <w:sz w:val="28"/>
          <w:highlight w:val="yellow"/>
        </w:rPr>
        <w:t>The First Screen =  See pending Sales Schedules</w:t>
      </w:r>
    </w:p>
    <w:p w:rsidR="00FA1B37" w:rsidRDefault="00FA1B37" w:rsidP="008F22F7">
      <w:pPr>
        <w:spacing w:after="0"/>
      </w:pPr>
    </w:p>
    <w:p w:rsidR="00A02EBE" w:rsidRDefault="00A02EBE" w:rsidP="008F22F7">
      <w:pPr>
        <w:spacing w:after="0"/>
      </w:pPr>
      <w:r>
        <w:rPr>
          <w:noProof/>
        </w:rPr>
        <w:drawing>
          <wp:inline distT="0" distB="0" distL="0" distR="0">
            <wp:extent cx="5943600" cy="4131169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BE" w:rsidRDefault="00A02EBE" w:rsidP="008F22F7">
      <w:pPr>
        <w:spacing w:after="0"/>
      </w:pPr>
    </w:p>
    <w:p w:rsidR="00FC4C06" w:rsidRDefault="00FA1B37" w:rsidP="008F22F7">
      <w:pPr>
        <w:spacing w:after="0"/>
      </w:pPr>
      <w:r>
        <w:t>We click the last row ( our 1000 nos )</w:t>
      </w:r>
    </w:p>
    <w:p w:rsidR="00FC4C06" w:rsidRDefault="00FA1B37" w:rsidP="008F22F7">
      <w:pPr>
        <w:spacing w:after="0"/>
      </w:pPr>
      <w:r>
        <w:t>And the Job card screen is automatically populated from the “one time” process sheet.</w:t>
      </w:r>
    </w:p>
    <w:p w:rsidR="00A02EBE" w:rsidRDefault="00A02EBE" w:rsidP="008F22F7">
      <w:pPr>
        <w:spacing w:after="0"/>
      </w:pPr>
    </w:p>
    <w:p w:rsidR="003654A2" w:rsidRDefault="003654A2" w:rsidP="008F22F7">
      <w:pPr>
        <w:spacing w:after="0"/>
      </w:pPr>
    </w:p>
    <w:p w:rsidR="003654A2" w:rsidRDefault="003654A2" w:rsidP="008F22F7">
      <w:pPr>
        <w:spacing w:after="0"/>
      </w:pPr>
    </w:p>
    <w:p w:rsidR="003654A2" w:rsidRDefault="003654A2" w:rsidP="008F22F7">
      <w:pPr>
        <w:spacing w:after="0"/>
      </w:pPr>
    </w:p>
    <w:p w:rsidR="003654A2" w:rsidRDefault="003654A2" w:rsidP="008F22F7">
      <w:pPr>
        <w:spacing w:after="0"/>
      </w:pPr>
    </w:p>
    <w:p w:rsidR="003654A2" w:rsidRDefault="0026551A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797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A2" w:rsidRDefault="003654A2" w:rsidP="008F22F7">
      <w:pPr>
        <w:spacing w:after="0"/>
      </w:pPr>
    </w:p>
    <w:p w:rsidR="00FA1B37" w:rsidRDefault="00FA1B37" w:rsidP="008F22F7">
      <w:pPr>
        <w:spacing w:after="0"/>
      </w:pPr>
      <w:r>
        <w:t>Here you go to first tab</w:t>
      </w:r>
    </w:p>
    <w:p w:rsidR="00FA1B37" w:rsidRDefault="00FA1B37" w:rsidP="008F22F7">
      <w:pPr>
        <w:spacing w:after="0"/>
      </w:pPr>
      <w:r>
        <w:t>And tell the ERP, how much you want to make.</w:t>
      </w:r>
    </w:p>
    <w:p w:rsidR="00FA1B37" w:rsidRDefault="00FA1B37" w:rsidP="008F22F7">
      <w:pPr>
        <w:spacing w:after="0"/>
      </w:pPr>
    </w:p>
    <w:p w:rsidR="00FA1B37" w:rsidRDefault="00FA1B37" w:rsidP="008F22F7">
      <w:pPr>
        <w:spacing w:after="0"/>
      </w:pPr>
      <w:r>
        <w:t>Here you have a automatic plant</w:t>
      </w:r>
    </w:p>
    <w:p w:rsidR="00FA1B37" w:rsidRDefault="00FA1B37" w:rsidP="008F22F7">
      <w:pPr>
        <w:spacing w:after="0"/>
      </w:pPr>
      <w:r>
        <w:t>And you somehow has excess capacity and want to make 4000 nos</w:t>
      </w:r>
    </w:p>
    <w:p w:rsidR="00FA1B37" w:rsidRDefault="00FA1B37" w:rsidP="008F22F7">
      <w:pPr>
        <w:spacing w:after="0"/>
      </w:pPr>
      <w:r>
        <w:t>( remember, SO qnty was 8000 boxes, but schedule was only 1000 boxes)</w:t>
      </w:r>
    </w:p>
    <w:p w:rsidR="00FA1B37" w:rsidRDefault="00FA1B37" w:rsidP="008F22F7">
      <w:pPr>
        <w:spacing w:after="0"/>
      </w:pPr>
    </w:p>
    <w:p w:rsidR="003654A2" w:rsidRDefault="003654A2" w:rsidP="008F22F7">
      <w:pPr>
        <w:spacing w:after="0"/>
      </w:pPr>
      <w:r>
        <w:t>Since my minimum lot was 4000 nos</w:t>
      </w:r>
      <w:r w:rsidR="00FA1B37">
        <w:t>.</w:t>
      </w:r>
    </w:p>
    <w:p w:rsidR="003654A2" w:rsidRDefault="003654A2" w:rsidP="008F22F7">
      <w:pPr>
        <w:spacing w:after="0"/>
      </w:pPr>
      <w:r>
        <w:t>And I took permission of the MD for this</w:t>
      </w:r>
    </w:p>
    <w:p w:rsidR="003654A2" w:rsidRDefault="00FA1B37" w:rsidP="008F22F7">
      <w:pPr>
        <w:spacing w:after="0"/>
      </w:pPr>
      <w:r>
        <w:t>Make a note of this and create job card for 4000 boxes</w:t>
      </w:r>
    </w:p>
    <w:p w:rsidR="00FA1B37" w:rsidRDefault="00FA1B37" w:rsidP="008F22F7">
      <w:pPr>
        <w:spacing w:after="0"/>
      </w:pPr>
    </w:p>
    <w:p w:rsidR="003654A2" w:rsidRDefault="003654A2" w:rsidP="008F22F7">
      <w:pPr>
        <w:spacing w:after="0"/>
      </w:pPr>
      <w:r>
        <w:t xml:space="preserve"> </w:t>
      </w:r>
    </w:p>
    <w:p w:rsidR="0026551A" w:rsidRDefault="0026551A" w:rsidP="008F22F7">
      <w:pPr>
        <w:spacing w:after="0"/>
      </w:pPr>
    </w:p>
    <w:p w:rsidR="004654C7" w:rsidRDefault="004654C7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797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4C7" w:rsidRDefault="004654C7" w:rsidP="008F22F7">
      <w:pPr>
        <w:spacing w:after="0"/>
      </w:pPr>
    </w:p>
    <w:p w:rsidR="004654C7" w:rsidRDefault="00FA1B37" w:rsidP="008F22F7">
      <w:pPr>
        <w:spacing w:after="0"/>
      </w:pPr>
      <w:r>
        <w:t xml:space="preserve">Second tab calculations of paper etc is </w:t>
      </w:r>
      <w:r w:rsidR="004654C7">
        <w:t>Ready</w:t>
      </w:r>
    </w:p>
    <w:p w:rsidR="00FA1B37" w:rsidRDefault="00FA1B37" w:rsidP="008F22F7">
      <w:pPr>
        <w:spacing w:after="0"/>
      </w:pPr>
    </w:p>
    <w:p w:rsidR="00FA1B37" w:rsidRDefault="00FA1B37" w:rsidP="00FA1B37">
      <w:pPr>
        <w:spacing w:after="0"/>
      </w:pPr>
      <w:r>
        <w:t>Calculations are automatic</w:t>
      </w:r>
    </w:p>
    <w:p w:rsidR="00FA1B37" w:rsidRDefault="00FA1B37" w:rsidP="00FA1B37">
      <w:pPr>
        <w:spacing w:after="0"/>
      </w:pPr>
      <w:r>
        <w:t>See that 22+11+11+11+22 = 55 extra kg allowed</w:t>
      </w:r>
    </w:p>
    <w:p w:rsidR="00FA1B37" w:rsidRDefault="00FA1B37" w:rsidP="00FA1B37">
      <w:pPr>
        <w:spacing w:after="0"/>
      </w:pPr>
    </w:p>
    <w:p w:rsidR="00FA1B37" w:rsidRDefault="00FA1B37" w:rsidP="00FA1B37">
      <w:pPr>
        <w:spacing w:after="0"/>
      </w:pPr>
      <w:r>
        <w:t>But it is in RED</w:t>
      </w:r>
    </w:p>
    <w:p w:rsidR="00FA1B37" w:rsidRDefault="00FA1B37" w:rsidP="00FA1B37">
      <w:pPr>
        <w:spacing w:after="0"/>
      </w:pPr>
      <w:r>
        <w:t>Since that specific paper is not in stock</w:t>
      </w:r>
    </w:p>
    <w:p w:rsidR="00FA1B37" w:rsidRDefault="00FA1B37" w:rsidP="008F22F7">
      <w:pPr>
        <w:spacing w:after="0"/>
      </w:pPr>
    </w:p>
    <w:p w:rsidR="004654C7" w:rsidRDefault="004654C7" w:rsidP="008F22F7">
      <w:pPr>
        <w:spacing w:after="0"/>
      </w:pPr>
    </w:p>
    <w:p w:rsidR="004654C7" w:rsidRDefault="004654C7" w:rsidP="008F22F7">
      <w:pPr>
        <w:spacing w:after="0"/>
      </w:pPr>
    </w:p>
    <w:p w:rsidR="00FA1B37" w:rsidRDefault="00FA1B37" w:rsidP="008F22F7">
      <w:pPr>
        <w:spacing w:after="0"/>
      </w:pPr>
    </w:p>
    <w:p w:rsidR="000228D4" w:rsidRDefault="000228D4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7975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F6" w:rsidRDefault="003809F6" w:rsidP="008F22F7">
      <w:pPr>
        <w:spacing w:after="0"/>
      </w:pPr>
    </w:p>
    <w:p w:rsidR="000228D4" w:rsidRDefault="00FA1B37" w:rsidP="008F22F7">
      <w:pPr>
        <w:spacing w:after="0"/>
      </w:pPr>
      <w:r>
        <w:t xml:space="preserve">Click the boxes, to </w:t>
      </w:r>
      <w:r w:rsidR="000228D4">
        <w:t>Make purchase indent</w:t>
      </w: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  <w:r>
        <w:rPr>
          <w:noProof/>
        </w:rPr>
        <w:drawing>
          <wp:inline distT="0" distB="0" distL="0" distR="0">
            <wp:extent cx="2800350" cy="146685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</w:p>
    <w:p w:rsidR="006F2CA3" w:rsidRDefault="006F2CA3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543550" cy="4733925"/>
            <wp:effectExtent l="19050" t="0" r="0" b="0"/>
            <wp:docPr id="2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A3" w:rsidRDefault="006F2CA3" w:rsidP="008F22F7">
      <w:pPr>
        <w:spacing w:after="0"/>
      </w:pPr>
    </w:p>
    <w:p w:rsidR="006F2CA3" w:rsidRDefault="006F2CA3" w:rsidP="008F22F7">
      <w:pPr>
        <w:spacing w:after="0"/>
      </w:pPr>
      <w:r>
        <w:t>It went automatically to the Purchase dept</w:t>
      </w:r>
    </w:p>
    <w:p w:rsidR="006F2CA3" w:rsidRDefault="006F2CA3" w:rsidP="008F22F7">
      <w:pPr>
        <w:spacing w:after="0"/>
      </w:pPr>
      <w:r>
        <w:t>And Purchase dept can see it / PPC can print it via the above option</w:t>
      </w:r>
    </w:p>
    <w:p w:rsidR="000228D4" w:rsidRDefault="006F2CA3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225528"/>
            <wp:effectExtent l="19050" t="0" r="0" b="0"/>
            <wp:docPr id="2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D4" w:rsidRDefault="000228D4" w:rsidP="008F22F7">
      <w:pPr>
        <w:spacing w:after="0"/>
      </w:pPr>
    </w:p>
    <w:p w:rsidR="000228D4" w:rsidRDefault="000228D4" w:rsidP="008F22F7">
      <w:pPr>
        <w:spacing w:after="0"/>
      </w:pPr>
      <w:r>
        <w:t>Indent made</w:t>
      </w:r>
    </w:p>
    <w:p w:rsidR="000228D4" w:rsidRDefault="000228D4" w:rsidP="008F22F7">
      <w:pPr>
        <w:spacing w:after="0"/>
      </w:pPr>
      <w:r>
        <w:t xml:space="preserve">With </w:t>
      </w:r>
      <w:r w:rsidR="006F2CA3">
        <w:t xml:space="preserve"> info of stock in hand</w:t>
      </w:r>
    </w:p>
    <w:p w:rsidR="006F2CA3" w:rsidRDefault="006F2CA3" w:rsidP="008F22F7">
      <w:pPr>
        <w:spacing w:after="0"/>
      </w:pPr>
    </w:p>
    <w:p w:rsidR="006F2CA3" w:rsidRDefault="006F2CA3" w:rsidP="008F22F7">
      <w:pPr>
        <w:spacing w:after="0"/>
      </w:pPr>
      <w:r>
        <w:t xml:space="preserve">And also </w:t>
      </w:r>
      <w:r w:rsidR="009457B8">
        <w:t>reference of the required job card number</w:t>
      </w:r>
    </w:p>
    <w:p w:rsidR="009457B8" w:rsidRDefault="009457B8" w:rsidP="008F22F7">
      <w:pPr>
        <w:spacing w:after="0"/>
      </w:pPr>
    </w:p>
    <w:p w:rsidR="00B96087" w:rsidRPr="0002532B" w:rsidRDefault="00B96087" w:rsidP="00B96087">
      <w:pPr>
        <w:spacing w:after="0"/>
        <w:jc w:val="center"/>
        <w:rPr>
          <w:b/>
          <w:color w:val="00B050"/>
          <w:sz w:val="46"/>
          <w:u w:val="single"/>
        </w:rPr>
      </w:pPr>
      <w:r>
        <w:rPr>
          <w:b/>
          <w:color w:val="00B050"/>
          <w:sz w:val="46"/>
          <w:u w:val="single"/>
        </w:rPr>
        <w:t xml:space="preserve">So, this was </w:t>
      </w:r>
      <w:r w:rsidRPr="0002532B">
        <w:rPr>
          <w:b/>
          <w:color w:val="00B050"/>
          <w:sz w:val="46"/>
          <w:u w:val="single"/>
        </w:rPr>
        <w:t xml:space="preserve">Part </w:t>
      </w:r>
      <w:r>
        <w:rPr>
          <w:b/>
          <w:color w:val="00B050"/>
          <w:sz w:val="46"/>
          <w:u w:val="single"/>
        </w:rPr>
        <w:t>2</w:t>
      </w:r>
      <w:r w:rsidRPr="0002532B">
        <w:rPr>
          <w:b/>
          <w:color w:val="00B050"/>
          <w:sz w:val="46"/>
          <w:u w:val="single"/>
        </w:rPr>
        <w:t xml:space="preserve"> : </w:t>
      </w:r>
      <w:r>
        <w:rPr>
          <w:b/>
          <w:color w:val="00B050"/>
          <w:sz w:val="46"/>
          <w:u w:val="single"/>
        </w:rPr>
        <w:t xml:space="preserve">Initiation of Process Sheet and Job Card </w:t>
      </w:r>
      <w:r w:rsidRPr="0002532B">
        <w:rPr>
          <w:b/>
          <w:color w:val="00B050"/>
          <w:sz w:val="46"/>
          <w:u w:val="single"/>
        </w:rPr>
        <w:t>Module</w:t>
      </w:r>
    </w:p>
    <w:p w:rsidR="00B96087" w:rsidRDefault="00B96087" w:rsidP="00B96087">
      <w:pPr>
        <w:spacing w:after="0"/>
        <w:jc w:val="center"/>
        <w:rPr>
          <w:sz w:val="40"/>
        </w:rPr>
      </w:pPr>
      <w:r>
        <w:rPr>
          <w:sz w:val="40"/>
        </w:rPr>
        <w:t xml:space="preserve">( Part 1 : was getting the order) and </w:t>
      </w:r>
    </w:p>
    <w:p w:rsidR="00B96087" w:rsidRDefault="00B96087" w:rsidP="00B96087">
      <w:pPr>
        <w:spacing w:after="0"/>
        <w:jc w:val="center"/>
        <w:rPr>
          <w:sz w:val="40"/>
        </w:rPr>
      </w:pPr>
      <w:r>
        <w:rPr>
          <w:sz w:val="40"/>
        </w:rPr>
        <w:t>(Part 3 will be purchase of paper for this Order)</w:t>
      </w:r>
    </w:p>
    <w:p w:rsidR="00CB0618" w:rsidRDefault="00B96087" w:rsidP="008F22F7">
      <w:pPr>
        <w:spacing w:after="0"/>
      </w:pPr>
      <w:r>
        <w:t>Over to next file</w:t>
      </w:r>
    </w:p>
    <w:sectPr w:rsidR="00CB0618" w:rsidSect="00C8496C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CC2" w:rsidRDefault="00AF4CC2" w:rsidP="00312F5A">
      <w:pPr>
        <w:spacing w:after="0" w:line="240" w:lineRule="auto"/>
      </w:pPr>
      <w:r>
        <w:separator/>
      </w:r>
    </w:p>
  </w:endnote>
  <w:endnote w:type="continuationSeparator" w:id="1">
    <w:p w:rsidR="00AF4CC2" w:rsidRDefault="00AF4CC2" w:rsidP="003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CC2" w:rsidRDefault="00AF4CC2" w:rsidP="00312F5A">
      <w:pPr>
        <w:spacing w:after="0" w:line="240" w:lineRule="auto"/>
      </w:pPr>
      <w:r>
        <w:separator/>
      </w:r>
    </w:p>
  </w:footnote>
  <w:footnote w:type="continuationSeparator" w:id="1">
    <w:p w:rsidR="00AF4CC2" w:rsidRDefault="00AF4CC2" w:rsidP="003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ook w:val="04A0"/>
    </w:tblPr>
    <w:tblGrid>
      <w:gridCol w:w="3192"/>
      <w:gridCol w:w="3192"/>
      <w:gridCol w:w="3192"/>
    </w:tblGrid>
    <w:tr w:rsidR="00312F5A" w:rsidTr="00312F5A">
      <w:tc>
        <w:tcPr>
          <w:tcW w:w="3192" w:type="dxa"/>
        </w:tcPr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009650" cy="1143000"/>
                <wp:effectExtent l="19050" t="0" r="0" b="0"/>
                <wp:docPr id="233" name="Picture 1" descr="E:\finsyscoinwebsite\images15\corrugated-this side u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E:\finsyscoinwebsite\images15\corrugated-this side up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</w:tcPr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Corrugation Industry ERP </w:t>
          </w: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Demo and </w:t>
          </w:r>
        </w:p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>Quick Overview Manual</w:t>
          </w:r>
        </w:p>
      </w:tc>
      <w:tc>
        <w:tcPr>
          <w:tcW w:w="3192" w:type="dxa"/>
        </w:tcPr>
        <w:p w:rsidR="00312F5A" w:rsidRDefault="00312F5A" w:rsidP="009C7838">
          <w:pPr>
            <w:pStyle w:val="Header"/>
            <w:tabs>
              <w:tab w:val="clear" w:pos="4680"/>
              <w:tab w:val="clear" w:pos="9360"/>
            </w:tabs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352550" cy="628650"/>
                <wp:effectExtent l="19050" t="0" r="0" b="0"/>
                <wp:docPr id="234" name="Picture 2" descr="C:\Users\Administrator\Pictures\finsys logo TM_14k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dministrator\Pictures\finsys logo TM_14k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2F5A" w:rsidRDefault="00312F5A" w:rsidP="00312F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6BC2"/>
    <w:multiLevelType w:val="hybridMultilevel"/>
    <w:tmpl w:val="5FC446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D0649"/>
    <w:multiLevelType w:val="hybridMultilevel"/>
    <w:tmpl w:val="A004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E105F"/>
    <w:multiLevelType w:val="hybridMultilevel"/>
    <w:tmpl w:val="88886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D91"/>
    <w:rsid w:val="000228D4"/>
    <w:rsid w:val="000437C3"/>
    <w:rsid w:val="001765CB"/>
    <w:rsid w:val="001965A8"/>
    <w:rsid w:val="001E3748"/>
    <w:rsid w:val="0026551A"/>
    <w:rsid w:val="002B44CD"/>
    <w:rsid w:val="002B6E8F"/>
    <w:rsid w:val="002C3A6C"/>
    <w:rsid w:val="002D41F3"/>
    <w:rsid w:val="002E4171"/>
    <w:rsid w:val="002E76B1"/>
    <w:rsid w:val="00312F5A"/>
    <w:rsid w:val="003302F2"/>
    <w:rsid w:val="00357EC6"/>
    <w:rsid w:val="00363D91"/>
    <w:rsid w:val="003654A2"/>
    <w:rsid w:val="003809F6"/>
    <w:rsid w:val="00411D2E"/>
    <w:rsid w:val="004549FE"/>
    <w:rsid w:val="004654C7"/>
    <w:rsid w:val="004D1E29"/>
    <w:rsid w:val="004E0065"/>
    <w:rsid w:val="00521597"/>
    <w:rsid w:val="00531DDD"/>
    <w:rsid w:val="0056002B"/>
    <w:rsid w:val="00563414"/>
    <w:rsid w:val="00567BE6"/>
    <w:rsid w:val="005A3141"/>
    <w:rsid w:val="006040A8"/>
    <w:rsid w:val="00651EE2"/>
    <w:rsid w:val="00667EFC"/>
    <w:rsid w:val="0067639B"/>
    <w:rsid w:val="006F2CA3"/>
    <w:rsid w:val="00707D86"/>
    <w:rsid w:val="007453BE"/>
    <w:rsid w:val="00753D14"/>
    <w:rsid w:val="00780D9F"/>
    <w:rsid w:val="00787CF1"/>
    <w:rsid w:val="00791C5F"/>
    <w:rsid w:val="007B5A5D"/>
    <w:rsid w:val="007C3540"/>
    <w:rsid w:val="007D5327"/>
    <w:rsid w:val="007E2F32"/>
    <w:rsid w:val="007E6A2F"/>
    <w:rsid w:val="008127FF"/>
    <w:rsid w:val="00816305"/>
    <w:rsid w:val="00842EEA"/>
    <w:rsid w:val="008D1188"/>
    <w:rsid w:val="008D2BCE"/>
    <w:rsid w:val="008F22F7"/>
    <w:rsid w:val="008F520D"/>
    <w:rsid w:val="00927596"/>
    <w:rsid w:val="009319D8"/>
    <w:rsid w:val="00933156"/>
    <w:rsid w:val="00940B00"/>
    <w:rsid w:val="009457B8"/>
    <w:rsid w:val="00951AFA"/>
    <w:rsid w:val="00954EE7"/>
    <w:rsid w:val="00962FE7"/>
    <w:rsid w:val="00972FAF"/>
    <w:rsid w:val="009D7960"/>
    <w:rsid w:val="00A02EBE"/>
    <w:rsid w:val="00A35969"/>
    <w:rsid w:val="00A66CA7"/>
    <w:rsid w:val="00A75730"/>
    <w:rsid w:val="00A80DC5"/>
    <w:rsid w:val="00AB4630"/>
    <w:rsid w:val="00AB4695"/>
    <w:rsid w:val="00AF4CC2"/>
    <w:rsid w:val="00B941D0"/>
    <w:rsid w:val="00B96087"/>
    <w:rsid w:val="00C30AC1"/>
    <w:rsid w:val="00C65646"/>
    <w:rsid w:val="00C8496C"/>
    <w:rsid w:val="00C924BE"/>
    <w:rsid w:val="00CA57AB"/>
    <w:rsid w:val="00CB0618"/>
    <w:rsid w:val="00CB4593"/>
    <w:rsid w:val="00CB6999"/>
    <w:rsid w:val="00CC31D6"/>
    <w:rsid w:val="00CD7553"/>
    <w:rsid w:val="00D01D87"/>
    <w:rsid w:val="00D25E68"/>
    <w:rsid w:val="00D566A5"/>
    <w:rsid w:val="00D618EE"/>
    <w:rsid w:val="00DD3434"/>
    <w:rsid w:val="00EA41EE"/>
    <w:rsid w:val="00ED1922"/>
    <w:rsid w:val="00ED608C"/>
    <w:rsid w:val="00EF20E3"/>
    <w:rsid w:val="00F0285A"/>
    <w:rsid w:val="00F108E2"/>
    <w:rsid w:val="00FA1B37"/>
    <w:rsid w:val="00FA5162"/>
    <w:rsid w:val="00FC3C3F"/>
    <w:rsid w:val="00FC4C06"/>
    <w:rsid w:val="00FE5C02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6C"/>
  </w:style>
  <w:style w:type="paragraph" w:styleId="Heading2">
    <w:name w:val="heading 2"/>
    <w:basedOn w:val="Normal"/>
    <w:link w:val="Heading2Char"/>
    <w:qFormat/>
    <w:rsid w:val="00EF2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6B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F20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rsid w:val="00EF2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F5A"/>
  </w:style>
  <w:style w:type="paragraph" w:styleId="Footer">
    <w:name w:val="footer"/>
    <w:basedOn w:val="Normal"/>
    <w:link w:val="FooterChar"/>
    <w:uiPriority w:val="99"/>
    <w:semiHidden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F5A"/>
  </w:style>
  <w:style w:type="table" w:styleId="TableGrid">
    <w:name w:val="Table Grid"/>
    <w:basedOn w:val="TableNormal"/>
    <w:uiPriority w:val="59"/>
    <w:rsid w:val="00312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4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Gupta</dc:creator>
  <cp:lastModifiedBy>S K Gupta</cp:lastModifiedBy>
  <cp:revision>12</cp:revision>
  <dcterms:created xsi:type="dcterms:W3CDTF">2013-10-22T03:40:00Z</dcterms:created>
  <dcterms:modified xsi:type="dcterms:W3CDTF">2013-10-22T04:14:00Z</dcterms:modified>
</cp:coreProperties>
</file>